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AD1" w:rsidRDefault="006B4AD1">
      <w:pPr>
        <w:pStyle w:val="ConsPlusTitlePage"/>
      </w:pPr>
      <w:r>
        <w:t xml:space="preserve">Документ предоставлен </w:t>
      </w:r>
      <w:hyperlink r:id="rId5" w:history="1">
        <w:r>
          <w:rPr>
            <w:color w:val="0000FF"/>
          </w:rPr>
          <w:t>КонсультантПлюс</w:t>
        </w:r>
      </w:hyperlink>
      <w:r>
        <w:br/>
      </w:r>
    </w:p>
    <w:p w:rsidR="006B4AD1" w:rsidRDefault="006B4AD1">
      <w:pPr>
        <w:pStyle w:val="ConsPlusNormal"/>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6B4AD1">
        <w:tc>
          <w:tcPr>
            <w:tcW w:w="4677" w:type="dxa"/>
            <w:tcBorders>
              <w:top w:val="nil"/>
              <w:left w:val="nil"/>
              <w:bottom w:val="nil"/>
              <w:right w:val="nil"/>
            </w:tcBorders>
          </w:tcPr>
          <w:p w:rsidR="006B4AD1" w:rsidRDefault="006B4AD1">
            <w:pPr>
              <w:pStyle w:val="ConsPlusNormal"/>
              <w:outlineLvl w:val="0"/>
            </w:pPr>
            <w:r>
              <w:t>31 октября 1994 года</w:t>
            </w:r>
          </w:p>
        </w:tc>
        <w:tc>
          <w:tcPr>
            <w:tcW w:w="4677" w:type="dxa"/>
            <w:tcBorders>
              <w:top w:val="nil"/>
              <w:left w:val="nil"/>
              <w:bottom w:val="nil"/>
              <w:right w:val="nil"/>
            </w:tcBorders>
          </w:tcPr>
          <w:p w:rsidR="006B4AD1" w:rsidRDefault="006B4AD1">
            <w:pPr>
              <w:pStyle w:val="ConsPlusNormal"/>
              <w:jc w:val="right"/>
              <w:outlineLvl w:val="0"/>
            </w:pPr>
            <w:r>
              <w:t>N 7-РЗ</w:t>
            </w:r>
          </w:p>
        </w:tc>
      </w:tr>
    </w:tbl>
    <w:p w:rsidR="006B4AD1" w:rsidRDefault="006B4AD1">
      <w:pPr>
        <w:pStyle w:val="ConsPlusNormal"/>
        <w:pBdr>
          <w:top w:val="single" w:sz="6" w:space="0" w:color="auto"/>
        </w:pBdr>
        <w:spacing w:before="100" w:after="100"/>
        <w:jc w:val="both"/>
        <w:rPr>
          <w:sz w:val="2"/>
          <w:szCs w:val="2"/>
        </w:rPr>
      </w:pPr>
    </w:p>
    <w:p w:rsidR="006B4AD1" w:rsidRDefault="006B4AD1">
      <w:pPr>
        <w:pStyle w:val="ConsPlusNormal"/>
      </w:pPr>
    </w:p>
    <w:p w:rsidR="006B4AD1" w:rsidRDefault="006B4AD1">
      <w:pPr>
        <w:pStyle w:val="ConsPlusTitle"/>
        <w:jc w:val="center"/>
      </w:pPr>
      <w:r>
        <w:t>РЕСПУБЛИКА КОМИ</w:t>
      </w:r>
    </w:p>
    <w:p w:rsidR="006B4AD1" w:rsidRDefault="006B4AD1">
      <w:pPr>
        <w:pStyle w:val="ConsPlusTitle"/>
        <w:jc w:val="center"/>
      </w:pPr>
    </w:p>
    <w:p w:rsidR="006B4AD1" w:rsidRDefault="006B4AD1">
      <w:pPr>
        <w:pStyle w:val="ConsPlusTitle"/>
        <w:jc w:val="center"/>
      </w:pPr>
      <w:r>
        <w:t>ЗАКОН</w:t>
      </w:r>
    </w:p>
    <w:p w:rsidR="006B4AD1" w:rsidRDefault="006B4AD1">
      <w:pPr>
        <w:pStyle w:val="ConsPlusTitle"/>
        <w:jc w:val="center"/>
      </w:pPr>
    </w:p>
    <w:p w:rsidR="006B4AD1" w:rsidRDefault="006B4AD1">
      <w:pPr>
        <w:pStyle w:val="ConsPlusTitle"/>
        <w:jc w:val="center"/>
      </w:pPr>
      <w:r>
        <w:t>О КОНСТИТУЦИОННОМ СУДЕ РЕСПУБЛИКИ КОМИ</w:t>
      </w:r>
    </w:p>
    <w:p w:rsidR="006B4AD1" w:rsidRDefault="006B4AD1">
      <w:pPr>
        <w:pStyle w:val="ConsPlusNormal"/>
      </w:pPr>
    </w:p>
    <w:p w:rsidR="006B4AD1" w:rsidRDefault="006B4AD1">
      <w:pPr>
        <w:pStyle w:val="ConsPlusNormal"/>
        <w:jc w:val="right"/>
      </w:pPr>
      <w:r>
        <w:t>Принят</w:t>
      </w:r>
    </w:p>
    <w:p w:rsidR="006B4AD1" w:rsidRDefault="006B4AD1">
      <w:pPr>
        <w:pStyle w:val="ConsPlusNormal"/>
        <w:jc w:val="right"/>
      </w:pPr>
      <w:r>
        <w:t>Верховным Советом Республики Коми</w:t>
      </w:r>
    </w:p>
    <w:p w:rsidR="006B4AD1" w:rsidRDefault="006B4AD1">
      <w:pPr>
        <w:pStyle w:val="ConsPlusNormal"/>
        <w:jc w:val="right"/>
      </w:pPr>
      <w:r>
        <w:t>12 октября 1994 года</w:t>
      </w:r>
    </w:p>
    <w:p w:rsidR="006B4AD1" w:rsidRDefault="006B4AD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B4AD1">
        <w:trPr>
          <w:jc w:val="center"/>
        </w:trPr>
        <w:tc>
          <w:tcPr>
            <w:tcW w:w="9294" w:type="dxa"/>
            <w:tcBorders>
              <w:top w:val="nil"/>
              <w:left w:val="single" w:sz="24" w:space="0" w:color="CED3F1"/>
              <w:bottom w:val="nil"/>
              <w:right w:val="single" w:sz="24" w:space="0" w:color="F4F3F8"/>
            </w:tcBorders>
            <w:shd w:val="clear" w:color="auto" w:fill="F4F3F8"/>
          </w:tcPr>
          <w:p w:rsidR="006B4AD1" w:rsidRDefault="006B4AD1">
            <w:pPr>
              <w:pStyle w:val="ConsPlusNormal"/>
              <w:jc w:val="center"/>
            </w:pPr>
            <w:r>
              <w:rPr>
                <w:color w:val="392C69"/>
              </w:rPr>
              <w:t>Список изменяющих документов</w:t>
            </w:r>
          </w:p>
          <w:p w:rsidR="006B4AD1" w:rsidRDefault="006B4AD1">
            <w:pPr>
              <w:pStyle w:val="ConsPlusNormal"/>
              <w:jc w:val="center"/>
            </w:pPr>
            <w:r>
              <w:rPr>
                <w:color w:val="392C69"/>
              </w:rPr>
              <w:t xml:space="preserve">(в ред. Законов РК от 25.12.1998 </w:t>
            </w:r>
            <w:hyperlink r:id="rId6" w:history="1">
              <w:r>
                <w:rPr>
                  <w:color w:val="0000FF"/>
                </w:rPr>
                <w:t>N 52-РЗ</w:t>
              </w:r>
            </w:hyperlink>
            <w:r>
              <w:rPr>
                <w:color w:val="392C69"/>
              </w:rPr>
              <w:t xml:space="preserve">, от 04.04.2000 </w:t>
            </w:r>
            <w:hyperlink r:id="rId7" w:history="1">
              <w:r>
                <w:rPr>
                  <w:color w:val="0000FF"/>
                </w:rPr>
                <w:t>N 19-РЗ</w:t>
              </w:r>
            </w:hyperlink>
            <w:r>
              <w:rPr>
                <w:color w:val="392C69"/>
              </w:rPr>
              <w:t>,</w:t>
            </w:r>
          </w:p>
          <w:p w:rsidR="006B4AD1" w:rsidRDefault="006B4AD1">
            <w:pPr>
              <w:pStyle w:val="ConsPlusNormal"/>
              <w:jc w:val="center"/>
            </w:pPr>
            <w:r>
              <w:rPr>
                <w:color w:val="392C69"/>
              </w:rPr>
              <w:t xml:space="preserve">от 15.10.2001 </w:t>
            </w:r>
            <w:hyperlink r:id="rId8" w:history="1">
              <w:r>
                <w:rPr>
                  <w:color w:val="0000FF"/>
                </w:rPr>
                <w:t>N 57-РЗ</w:t>
              </w:r>
            </w:hyperlink>
            <w:r>
              <w:rPr>
                <w:color w:val="392C69"/>
              </w:rPr>
              <w:t xml:space="preserve">, от 08.05.2007 </w:t>
            </w:r>
            <w:hyperlink r:id="rId9" w:history="1">
              <w:r>
                <w:rPr>
                  <w:color w:val="0000FF"/>
                </w:rPr>
                <w:t>N 42-РЗ</w:t>
              </w:r>
            </w:hyperlink>
            <w:r>
              <w:rPr>
                <w:color w:val="392C69"/>
              </w:rPr>
              <w:t xml:space="preserve">, от 27.05.2009 </w:t>
            </w:r>
            <w:hyperlink r:id="rId10" w:history="1">
              <w:r>
                <w:rPr>
                  <w:color w:val="0000FF"/>
                </w:rPr>
                <w:t>N 43-РЗ</w:t>
              </w:r>
            </w:hyperlink>
            <w:r>
              <w:rPr>
                <w:color w:val="392C69"/>
              </w:rPr>
              <w:t>,</w:t>
            </w:r>
          </w:p>
          <w:p w:rsidR="006B4AD1" w:rsidRDefault="006B4AD1">
            <w:pPr>
              <w:pStyle w:val="ConsPlusNormal"/>
              <w:jc w:val="center"/>
            </w:pPr>
            <w:r>
              <w:rPr>
                <w:color w:val="392C69"/>
              </w:rPr>
              <w:t xml:space="preserve">от 25.06.2010 </w:t>
            </w:r>
            <w:hyperlink r:id="rId11" w:history="1">
              <w:r>
                <w:rPr>
                  <w:color w:val="0000FF"/>
                </w:rPr>
                <w:t>N 57-РЗ</w:t>
              </w:r>
            </w:hyperlink>
            <w:r>
              <w:rPr>
                <w:color w:val="392C69"/>
              </w:rPr>
              <w:t xml:space="preserve">, от 01.12.2011 </w:t>
            </w:r>
            <w:hyperlink r:id="rId12" w:history="1">
              <w:r>
                <w:rPr>
                  <w:color w:val="0000FF"/>
                </w:rPr>
                <w:t>N 112-РЗ</w:t>
              </w:r>
            </w:hyperlink>
            <w:r>
              <w:rPr>
                <w:color w:val="392C69"/>
              </w:rPr>
              <w:t xml:space="preserve">, от 21.12.2012 </w:t>
            </w:r>
            <w:hyperlink r:id="rId13" w:history="1">
              <w:r>
                <w:rPr>
                  <w:color w:val="0000FF"/>
                </w:rPr>
                <w:t>N 107-РЗ</w:t>
              </w:r>
            </w:hyperlink>
            <w:r>
              <w:rPr>
                <w:color w:val="392C69"/>
              </w:rPr>
              <w:t>,</w:t>
            </w:r>
          </w:p>
          <w:p w:rsidR="006B4AD1" w:rsidRDefault="006B4AD1">
            <w:pPr>
              <w:pStyle w:val="ConsPlusNormal"/>
              <w:jc w:val="center"/>
            </w:pPr>
            <w:r>
              <w:rPr>
                <w:color w:val="392C69"/>
              </w:rPr>
              <w:t xml:space="preserve">от 27.09.2013 </w:t>
            </w:r>
            <w:hyperlink r:id="rId14" w:history="1">
              <w:r>
                <w:rPr>
                  <w:color w:val="0000FF"/>
                </w:rPr>
                <w:t>N 72-РЗ</w:t>
              </w:r>
            </w:hyperlink>
            <w:r>
              <w:rPr>
                <w:color w:val="392C69"/>
              </w:rPr>
              <w:t xml:space="preserve">, от 04.03.2014 </w:t>
            </w:r>
            <w:hyperlink r:id="rId15" w:history="1">
              <w:r>
                <w:rPr>
                  <w:color w:val="0000FF"/>
                </w:rPr>
                <w:t>N 10-РЗ</w:t>
              </w:r>
            </w:hyperlink>
            <w:r>
              <w:rPr>
                <w:color w:val="392C69"/>
              </w:rPr>
              <w:t xml:space="preserve">, от 05.05.2014 </w:t>
            </w:r>
            <w:hyperlink r:id="rId16" w:history="1">
              <w:r>
                <w:rPr>
                  <w:color w:val="0000FF"/>
                </w:rPr>
                <w:t>N 43-РЗ</w:t>
              </w:r>
            </w:hyperlink>
            <w:r>
              <w:rPr>
                <w:color w:val="392C69"/>
              </w:rPr>
              <w:t>,</w:t>
            </w:r>
          </w:p>
          <w:p w:rsidR="006B4AD1" w:rsidRDefault="006B4AD1">
            <w:pPr>
              <w:pStyle w:val="ConsPlusNormal"/>
              <w:jc w:val="center"/>
            </w:pPr>
            <w:r>
              <w:rPr>
                <w:color w:val="392C69"/>
              </w:rPr>
              <w:t xml:space="preserve">от 22.06.2015 </w:t>
            </w:r>
            <w:hyperlink r:id="rId17" w:history="1">
              <w:r>
                <w:rPr>
                  <w:color w:val="0000FF"/>
                </w:rPr>
                <w:t>N 43-РЗ</w:t>
              </w:r>
            </w:hyperlink>
            <w:r>
              <w:rPr>
                <w:color w:val="392C69"/>
              </w:rPr>
              <w:t xml:space="preserve">, от 26.04.2017 </w:t>
            </w:r>
            <w:hyperlink r:id="rId18" w:history="1">
              <w:r>
                <w:rPr>
                  <w:color w:val="0000FF"/>
                </w:rPr>
                <w:t>N 36-РЗ</w:t>
              </w:r>
            </w:hyperlink>
            <w:r>
              <w:rPr>
                <w:color w:val="392C69"/>
              </w:rPr>
              <w:t xml:space="preserve">, от 01.10.2018 </w:t>
            </w:r>
            <w:hyperlink r:id="rId19" w:history="1">
              <w:r>
                <w:rPr>
                  <w:color w:val="0000FF"/>
                </w:rPr>
                <w:t>N 71-РЗ</w:t>
              </w:r>
            </w:hyperlink>
            <w:r>
              <w:rPr>
                <w:color w:val="392C69"/>
              </w:rPr>
              <w:t>,</w:t>
            </w:r>
          </w:p>
          <w:p w:rsidR="006B4AD1" w:rsidRDefault="006B4AD1">
            <w:pPr>
              <w:pStyle w:val="ConsPlusNormal"/>
              <w:jc w:val="center"/>
            </w:pPr>
            <w:r>
              <w:rPr>
                <w:color w:val="392C69"/>
              </w:rPr>
              <w:t xml:space="preserve">от 09.12.2019 </w:t>
            </w:r>
            <w:hyperlink r:id="rId20" w:history="1">
              <w:r>
                <w:rPr>
                  <w:color w:val="0000FF"/>
                </w:rPr>
                <w:t>N 94-РЗ</w:t>
              </w:r>
            </w:hyperlink>
            <w:r>
              <w:rPr>
                <w:color w:val="392C69"/>
              </w:rPr>
              <w:t xml:space="preserve">, от 04.03.2020 </w:t>
            </w:r>
            <w:hyperlink r:id="rId21" w:history="1">
              <w:r>
                <w:rPr>
                  <w:color w:val="0000FF"/>
                </w:rPr>
                <w:t>N 8-РЗ</w:t>
              </w:r>
            </w:hyperlink>
            <w:r>
              <w:rPr>
                <w:color w:val="392C69"/>
              </w:rPr>
              <w:t>)</w:t>
            </w:r>
          </w:p>
        </w:tc>
      </w:tr>
    </w:tbl>
    <w:p w:rsidR="006B4AD1" w:rsidRDefault="006B4AD1">
      <w:pPr>
        <w:pStyle w:val="ConsPlusNormal"/>
      </w:pPr>
    </w:p>
    <w:p w:rsidR="006B4AD1" w:rsidRDefault="006B4AD1">
      <w:pPr>
        <w:pStyle w:val="ConsPlusNormal"/>
        <w:ind w:firstLine="540"/>
        <w:jc w:val="both"/>
      </w:pPr>
      <w:r>
        <w:t xml:space="preserve">Преамбула исключена. - </w:t>
      </w:r>
      <w:hyperlink r:id="rId22" w:history="1">
        <w:r>
          <w:rPr>
            <w:color w:val="0000FF"/>
          </w:rPr>
          <w:t>Закон</w:t>
        </w:r>
      </w:hyperlink>
      <w:r>
        <w:t xml:space="preserve"> РК от 15.10.2001 N 57-РЗ.</w:t>
      </w:r>
    </w:p>
    <w:p w:rsidR="006B4AD1" w:rsidRDefault="006B4AD1">
      <w:pPr>
        <w:pStyle w:val="ConsPlusNormal"/>
      </w:pPr>
    </w:p>
    <w:p w:rsidR="006B4AD1" w:rsidRDefault="006B4AD1">
      <w:pPr>
        <w:pStyle w:val="ConsPlusTitle"/>
        <w:jc w:val="center"/>
        <w:outlineLvl w:val="1"/>
      </w:pPr>
      <w:r>
        <w:t>Раздел первый</w:t>
      </w:r>
    </w:p>
    <w:p w:rsidR="006B4AD1" w:rsidRDefault="006B4AD1">
      <w:pPr>
        <w:pStyle w:val="ConsPlusTitle"/>
      </w:pPr>
    </w:p>
    <w:p w:rsidR="006B4AD1" w:rsidRDefault="006B4AD1">
      <w:pPr>
        <w:pStyle w:val="ConsPlusTitle"/>
        <w:jc w:val="center"/>
      </w:pPr>
      <w:r>
        <w:t>ОРГАНИЗАЦИЯ КОНСТИТУЦИОННОГО СУДА</w:t>
      </w:r>
    </w:p>
    <w:p w:rsidR="006B4AD1" w:rsidRDefault="006B4AD1">
      <w:pPr>
        <w:pStyle w:val="ConsPlusTitle"/>
        <w:jc w:val="center"/>
      </w:pPr>
      <w:r>
        <w:t>РЕСПУБЛИКИ КОМИ И СТАТУС СУДЕЙ</w:t>
      </w:r>
    </w:p>
    <w:p w:rsidR="006B4AD1" w:rsidRDefault="006B4AD1">
      <w:pPr>
        <w:pStyle w:val="ConsPlusNormal"/>
      </w:pPr>
    </w:p>
    <w:p w:rsidR="006B4AD1" w:rsidRDefault="006B4AD1">
      <w:pPr>
        <w:pStyle w:val="ConsPlusTitle"/>
        <w:jc w:val="center"/>
        <w:outlineLvl w:val="2"/>
      </w:pPr>
      <w:r>
        <w:t>Глава I. ОБЩИЕ ПОЛОЖЕНИЯ</w:t>
      </w:r>
    </w:p>
    <w:p w:rsidR="006B4AD1" w:rsidRDefault="006B4AD1">
      <w:pPr>
        <w:pStyle w:val="ConsPlusNormal"/>
      </w:pPr>
    </w:p>
    <w:p w:rsidR="006B4AD1" w:rsidRDefault="006B4AD1">
      <w:pPr>
        <w:pStyle w:val="ConsPlusTitle"/>
        <w:ind w:firstLine="540"/>
        <w:jc w:val="both"/>
        <w:outlineLvl w:val="3"/>
      </w:pPr>
      <w:r>
        <w:t>Статья 1. Конституционный Суд Республики Коми - судебный орган конституционного контроля</w:t>
      </w:r>
    </w:p>
    <w:p w:rsidR="006B4AD1" w:rsidRDefault="006B4AD1">
      <w:pPr>
        <w:pStyle w:val="ConsPlusNormal"/>
      </w:pPr>
    </w:p>
    <w:p w:rsidR="006B4AD1" w:rsidRDefault="006B4AD1">
      <w:pPr>
        <w:pStyle w:val="ConsPlusNormal"/>
        <w:ind w:firstLine="540"/>
        <w:jc w:val="both"/>
      </w:pPr>
      <w:r>
        <w:t>Конституционный Суд Республики Коми - судебный орган конституционного контроля, самостоятельно и независимо осуществляющий судебную власть посредством конституционного судопроизводства в соответствии с законодательством Российской Федерации и законодательством Республики Коми.</w:t>
      </w:r>
    </w:p>
    <w:p w:rsidR="006B4AD1" w:rsidRDefault="006B4AD1">
      <w:pPr>
        <w:pStyle w:val="ConsPlusNormal"/>
        <w:jc w:val="both"/>
      </w:pPr>
      <w:r>
        <w:t xml:space="preserve">(в ред. </w:t>
      </w:r>
      <w:hyperlink r:id="rId23" w:history="1">
        <w:r>
          <w:rPr>
            <w:color w:val="0000FF"/>
          </w:rPr>
          <w:t>Закона</w:t>
        </w:r>
      </w:hyperlink>
      <w:r>
        <w:t xml:space="preserve"> РК от 15.10.2001 N 57-РЗ)</w:t>
      </w:r>
    </w:p>
    <w:p w:rsidR="006B4AD1" w:rsidRDefault="006B4AD1">
      <w:pPr>
        <w:pStyle w:val="ConsPlusNormal"/>
      </w:pPr>
    </w:p>
    <w:p w:rsidR="006B4AD1" w:rsidRDefault="006B4AD1">
      <w:pPr>
        <w:pStyle w:val="ConsPlusTitle"/>
        <w:ind w:firstLine="540"/>
        <w:jc w:val="both"/>
        <w:outlineLvl w:val="3"/>
      </w:pPr>
      <w:r>
        <w:t>Статья 2. Законодательство о Конституционном Суде Республики Коми</w:t>
      </w:r>
    </w:p>
    <w:p w:rsidR="006B4AD1" w:rsidRDefault="006B4AD1">
      <w:pPr>
        <w:pStyle w:val="ConsPlusNormal"/>
        <w:ind w:firstLine="540"/>
        <w:jc w:val="both"/>
      </w:pPr>
      <w:r>
        <w:t xml:space="preserve">(в ред. </w:t>
      </w:r>
      <w:hyperlink r:id="rId24" w:history="1">
        <w:r>
          <w:rPr>
            <w:color w:val="0000FF"/>
          </w:rPr>
          <w:t>Закона</w:t>
        </w:r>
      </w:hyperlink>
      <w:r>
        <w:t xml:space="preserve"> РК от 15.10.2001 N 57-РЗ)</w:t>
      </w:r>
    </w:p>
    <w:p w:rsidR="006B4AD1" w:rsidRDefault="006B4AD1">
      <w:pPr>
        <w:pStyle w:val="ConsPlusNormal"/>
      </w:pPr>
    </w:p>
    <w:p w:rsidR="006B4AD1" w:rsidRDefault="006B4AD1">
      <w:pPr>
        <w:pStyle w:val="ConsPlusNormal"/>
        <w:ind w:firstLine="540"/>
        <w:jc w:val="both"/>
      </w:pPr>
      <w:r>
        <w:t xml:space="preserve">1. Полномочия, порядок образования и деятельности Конституционного Суда Республики Коми определяются </w:t>
      </w:r>
      <w:hyperlink r:id="rId25" w:history="1">
        <w:r>
          <w:rPr>
            <w:color w:val="0000FF"/>
          </w:rPr>
          <w:t>Конституцией</w:t>
        </w:r>
      </w:hyperlink>
      <w:r>
        <w:t xml:space="preserve"> Российской Федерации, федеральными конституционными законами, федеральными законами, </w:t>
      </w:r>
      <w:hyperlink r:id="rId26" w:history="1">
        <w:r>
          <w:rPr>
            <w:color w:val="0000FF"/>
          </w:rPr>
          <w:t>Конституцией</w:t>
        </w:r>
      </w:hyperlink>
      <w:r>
        <w:t xml:space="preserve"> Республики Коми, настоящим Законом.</w:t>
      </w:r>
    </w:p>
    <w:p w:rsidR="006B4AD1" w:rsidRDefault="006B4AD1">
      <w:pPr>
        <w:pStyle w:val="ConsPlusNormal"/>
        <w:jc w:val="both"/>
      </w:pPr>
      <w:r>
        <w:t xml:space="preserve">(в ред. </w:t>
      </w:r>
      <w:hyperlink r:id="rId27" w:history="1">
        <w:r>
          <w:rPr>
            <w:color w:val="0000FF"/>
          </w:rPr>
          <w:t>Закона</w:t>
        </w:r>
      </w:hyperlink>
      <w:r>
        <w:t xml:space="preserve"> РК от 27.09.2013 N 72-РЗ)</w:t>
      </w:r>
    </w:p>
    <w:p w:rsidR="006B4AD1" w:rsidRDefault="006B4AD1">
      <w:pPr>
        <w:pStyle w:val="ConsPlusNormal"/>
        <w:spacing w:before="220"/>
        <w:ind w:firstLine="540"/>
        <w:jc w:val="both"/>
      </w:pPr>
      <w:r>
        <w:t xml:space="preserve">2. Обеспечение деятельности Конституционного Суда Республики Коми определяется </w:t>
      </w:r>
      <w:hyperlink r:id="rId28" w:history="1">
        <w:r>
          <w:rPr>
            <w:color w:val="0000FF"/>
          </w:rPr>
          <w:t>Законом</w:t>
        </w:r>
      </w:hyperlink>
      <w:r>
        <w:t xml:space="preserve"> Республики Коми "Об обеспечении деятельности Конституционного Суда Республики Коми", другими законами и нормативными правовыми актами Республики Коми.</w:t>
      </w:r>
    </w:p>
    <w:p w:rsidR="006B4AD1" w:rsidRDefault="006B4AD1">
      <w:pPr>
        <w:pStyle w:val="ConsPlusNormal"/>
        <w:jc w:val="both"/>
      </w:pPr>
      <w:r>
        <w:lastRenderedPageBreak/>
        <w:t xml:space="preserve">(часть 2 в ред. </w:t>
      </w:r>
      <w:hyperlink r:id="rId29" w:history="1">
        <w:r>
          <w:rPr>
            <w:color w:val="0000FF"/>
          </w:rPr>
          <w:t>Закона</w:t>
        </w:r>
      </w:hyperlink>
      <w:r>
        <w:t xml:space="preserve"> РК от 27.09.2013 N 72-РЗ)</w:t>
      </w:r>
    </w:p>
    <w:p w:rsidR="006B4AD1" w:rsidRDefault="006B4AD1">
      <w:pPr>
        <w:pStyle w:val="ConsPlusNormal"/>
      </w:pPr>
    </w:p>
    <w:p w:rsidR="006B4AD1" w:rsidRDefault="006B4AD1">
      <w:pPr>
        <w:pStyle w:val="ConsPlusTitle"/>
        <w:ind w:firstLine="540"/>
        <w:jc w:val="both"/>
        <w:outlineLvl w:val="3"/>
      </w:pPr>
      <w:r>
        <w:t>Статья 3. Полномочия Конституционного Суда Республики Коми</w:t>
      </w:r>
    </w:p>
    <w:p w:rsidR="006B4AD1" w:rsidRDefault="006B4AD1">
      <w:pPr>
        <w:pStyle w:val="ConsPlusNormal"/>
      </w:pPr>
    </w:p>
    <w:p w:rsidR="006B4AD1" w:rsidRDefault="006B4AD1">
      <w:pPr>
        <w:pStyle w:val="ConsPlusNormal"/>
        <w:ind w:firstLine="540"/>
        <w:jc w:val="both"/>
      </w:pPr>
      <w:r>
        <w:t>1. Конституционный Суд Республики Коми:</w:t>
      </w:r>
    </w:p>
    <w:p w:rsidR="006B4AD1" w:rsidRDefault="006B4AD1">
      <w:pPr>
        <w:pStyle w:val="ConsPlusNormal"/>
        <w:spacing w:before="220"/>
        <w:ind w:firstLine="540"/>
        <w:jc w:val="both"/>
      </w:pPr>
      <w:bookmarkStart w:id="0" w:name="P46"/>
      <w:bookmarkEnd w:id="0"/>
      <w:r>
        <w:t xml:space="preserve">1) разрешает дела о соответствии </w:t>
      </w:r>
      <w:hyperlink r:id="rId30" w:history="1">
        <w:r>
          <w:rPr>
            <w:color w:val="0000FF"/>
          </w:rPr>
          <w:t>Конституции</w:t>
        </w:r>
      </w:hyperlink>
      <w:r>
        <w:t xml:space="preserve"> Республики Коми:</w:t>
      </w:r>
    </w:p>
    <w:p w:rsidR="006B4AD1" w:rsidRDefault="006B4AD1">
      <w:pPr>
        <w:pStyle w:val="ConsPlusNormal"/>
        <w:spacing w:before="220"/>
        <w:ind w:firstLine="540"/>
        <w:jc w:val="both"/>
      </w:pPr>
      <w:r>
        <w:t>а) законов Республики Коми, нормативных правовых актов Государственного Совета Республики Коми, нормативных правовых актов Главы Республики Коми, Правительства Республики Коми;</w:t>
      </w:r>
    </w:p>
    <w:p w:rsidR="006B4AD1" w:rsidRDefault="006B4AD1">
      <w:pPr>
        <w:pStyle w:val="ConsPlusNormal"/>
        <w:jc w:val="both"/>
      </w:pPr>
      <w:r>
        <w:t xml:space="preserve">(в ред. </w:t>
      </w:r>
      <w:hyperlink r:id="rId31" w:history="1">
        <w:r>
          <w:rPr>
            <w:color w:val="0000FF"/>
          </w:rPr>
          <w:t>Закона</w:t>
        </w:r>
      </w:hyperlink>
      <w:r>
        <w:t xml:space="preserve"> РК от 08.05.2007 N 42-РЗ)</w:t>
      </w:r>
    </w:p>
    <w:p w:rsidR="006B4AD1" w:rsidRDefault="006B4AD1">
      <w:pPr>
        <w:pStyle w:val="ConsPlusNormal"/>
        <w:spacing w:before="220"/>
        <w:ind w:firstLine="540"/>
        <w:jc w:val="both"/>
      </w:pPr>
      <w:r>
        <w:t>б) нормативных правовых актов органов местного самоуправления;</w:t>
      </w:r>
    </w:p>
    <w:p w:rsidR="006B4AD1" w:rsidRDefault="006B4AD1">
      <w:pPr>
        <w:pStyle w:val="ConsPlusNormal"/>
        <w:jc w:val="both"/>
      </w:pPr>
      <w:r>
        <w:t xml:space="preserve">(в ред. Законов РК от 25.12.1998 </w:t>
      </w:r>
      <w:hyperlink r:id="rId32" w:history="1">
        <w:r>
          <w:rPr>
            <w:color w:val="0000FF"/>
          </w:rPr>
          <w:t>N 52-РЗ</w:t>
        </w:r>
      </w:hyperlink>
      <w:r>
        <w:t xml:space="preserve">, от 08.05.2007 </w:t>
      </w:r>
      <w:hyperlink r:id="rId33" w:history="1">
        <w:r>
          <w:rPr>
            <w:color w:val="0000FF"/>
          </w:rPr>
          <w:t>N 42-РЗ</w:t>
        </w:r>
      </w:hyperlink>
      <w:r>
        <w:t>)</w:t>
      </w:r>
    </w:p>
    <w:p w:rsidR="006B4AD1" w:rsidRDefault="006B4AD1">
      <w:pPr>
        <w:pStyle w:val="ConsPlusNormal"/>
        <w:spacing w:before="220"/>
        <w:ind w:firstLine="540"/>
        <w:jc w:val="both"/>
      </w:pPr>
      <w:r>
        <w:t xml:space="preserve">в) исключен. - </w:t>
      </w:r>
      <w:hyperlink r:id="rId34" w:history="1">
        <w:r>
          <w:rPr>
            <w:color w:val="0000FF"/>
          </w:rPr>
          <w:t>Закон</w:t>
        </w:r>
      </w:hyperlink>
      <w:r>
        <w:t xml:space="preserve"> РК от 15.10.2001 N 57-РЗ;</w:t>
      </w:r>
    </w:p>
    <w:p w:rsidR="006B4AD1" w:rsidRDefault="006B4AD1">
      <w:pPr>
        <w:pStyle w:val="ConsPlusNormal"/>
        <w:spacing w:before="220"/>
        <w:ind w:firstLine="540"/>
        <w:jc w:val="both"/>
      </w:pPr>
      <w:bookmarkStart w:id="1" w:name="P52"/>
      <w:bookmarkEnd w:id="1"/>
      <w:r>
        <w:t xml:space="preserve">2) исключен. - </w:t>
      </w:r>
      <w:hyperlink r:id="rId35" w:history="1">
        <w:r>
          <w:rPr>
            <w:color w:val="0000FF"/>
          </w:rPr>
          <w:t>Закон</w:t>
        </w:r>
      </w:hyperlink>
      <w:r>
        <w:t xml:space="preserve"> РК от 15.10.2001 N 57-РЗ;</w:t>
      </w:r>
    </w:p>
    <w:bookmarkStart w:id="2" w:name="P53"/>
    <w:bookmarkEnd w:id="2"/>
    <w:p w:rsidR="006B4AD1" w:rsidRDefault="006B4AD1">
      <w:pPr>
        <w:pStyle w:val="ConsPlusNormal"/>
        <w:spacing w:before="220"/>
        <w:ind w:firstLine="540"/>
        <w:jc w:val="both"/>
      </w:pPr>
      <w:r>
        <w:fldChar w:fldCharType="begin"/>
      </w:r>
      <w:r>
        <w:instrText xml:space="preserve"> HYPERLINK "consultantplus://offline/ref=6F469EE89F49B581F0D0F130C2A97193F8431B1FD13FDAF80E74F7BB543FE0AB203697AA03D6F408CF86FCB31C51B565501F89C70971CBF45FA6ABD4jEH" </w:instrText>
      </w:r>
      <w:r>
        <w:fldChar w:fldCharType="separate"/>
      </w:r>
      <w:r>
        <w:rPr>
          <w:color w:val="0000FF"/>
        </w:rPr>
        <w:t>2</w:t>
      </w:r>
      <w:r w:rsidRPr="00AC5EB7">
        <w:rPr>
          <w:color w:val="0000FF"/>
        </w:rPr>
        <w:fldChar w:fldCharType="end"/>
      </w:r>
      <w:r>
        <w:t>) по жалобам на нарушение конституционных прав и свобод граждан и по запросам судов проверяет конституционность нормативного правового акта, примененного или подлежащего применению в конкретном деле, по вопросам, относящимся к ведению органов государственной власти Республики Коми и совместному ведению органов государственной власти Республики Коми и органов государственной власти Российской Федерации, а также по вопросам, относящимся к ведению органов местного самоуправления;</w:t>
      </w:r>
    </w:p>
    <w:p w:rsidR="006B4AD1" w:rsidRDefault="006B4AD1">
      <w:pPr>
        <w:pStyle w:val="ConsPlusNormal"/>
        <w:jc w:val="both"/>
      </w:pPr>
      <w:r>
        <w:t xml:space="preserve">(в ред. Законов РК от 15.10.2001 </w:t>
      </w:r>
      <w:hyperlink r:id="rId36" w:history="1">
        <w:r>
          <w:rPr>
            <w:color w:val="0000FF"/>
          </w:rPr>
          <w:t>N 57-РЗ</w:t>
        </w:r>
      </w:hyperlink>
      <w:r>
        <w:t xml:space="preserve">, от 08.05.2007 </w:t>
      </w:r>
      <w:hyperlink r:id="rId37" w:history="1">
        <w:r>
          <w:rPr>
            <w:color w:val="0000FF"/>
          </w:rPr>
          <w:t>N 42-РЗ</w:t>
        </w:r>
      </w:hyperlink>
      <w:r>
        <w:t>)</w:t>
      </w:r>
    </w:p>
    <w:bookmarkStart w:id="3" w:name="P55"/>
    <w:bookmarkEnd w:id="3"/>
    <w:p w:rsidR="006B4AD1" w:rsidRDefault="006B4AD1">
      <w:pPr>
        <w:pStyle w:val="ConsPlusNormal"/>
        <w:spacing w:before="220"/>
        <w:ind w:firstLine="540"/>
        <w:jc w:val="both"/>
      </w:pPr>
      <w:r>
        <w:fldChar w:fldCharType="begin"/>
      </w:r>
      <w:r>
        <w:instrText xml:space="preserve"> HYPERLINK "consultantplus://offline/ref=6F469EE89F49B581F0D0F130C2A97193F8431B1FD13FDAF80E74F7BB543FE0AB203697AA03D6F408CF86FCB31C51B565501F89C70971CBF45FA6ABD4jEH" </w:instrText>
      </w:r>
      <w:r>
        <w:fldChar w:fldCharType="separate"/>
      </w:r>
      <w:r>
        <w:rPr>
          <w:color w:val="0000FF"/>
        </w:rPr>
        <w:t>3</w:t>
      </w:r>
      <w:r w:rsidRPr="00AC5EB7">
        <w:rPr>
          <w:color w:val="0000FF"/>
        </w:rPr>
        <w:fldChar w:fldCharType="end"/>
      </w:r>
      <w:r>
        <w:t xml:space="preserve">) дает толкование </w:t>
      </w:r>
      <w:hyperlink r:id="rId38" w:history="1">
        <w:r>
          <w:rPr>
            <w:color w:val="0000FF"/>
          </w:rPr>
          <w:t>Конституции</w:t>
        </w:r>
      </w:hyperlink>
      <w:r>
        <w:t xml:space="preserve"> Республики Коми;</w:t>
      </w:r>
    </w:p>
    <w:p w:rsidR="006B4AD1" w:rsidRDefault="006B4AD1">
      <w:pPr>
        <w:pStyle w:val="ConsPlusNormal"/>
        <w:spacing w:before="220"/>
        <w:ind w:firstLine="540"/>
        <w:jc w:val="both"/>
      </w:pPr>
      <w:r>
        <w:t xml:space="preserve">5) исключен. - </w:t>
      </w:r>
      <w:hyperlink r:id="rId39" w:history="1">
        <w:r>
          <w:rPr>
            <w:color w:val="0000FF"/>
          </w:rPr>
          <w:t>Закон</w:t>
        </w:r>
      </w:hyperlink>
      <w:r>
        <w:t xml:space="preserve"> РК от 15.10.2001 N 57-РЗ;</w:t>
      </w:r>
    </w:p>
    <w:p w:rsidR="006B4AD1" w:rsidRDefault="006B4AD1">
      <w:pPr>
        <w:pStyle w:val="ConsPlusNormal"/>
        <w:spacing w:before="220"/>
        <w:ind w:firstLine="540"/>
        <w:jc w:val="both"/>
      </w:pPr>
      <w:hyperlink r:id="rId40" w:history="1">
        <w:r>
          <w:rPr>
            <w:color w:val="0000FF"/>
          </w:rPr>
          <w:t>4</w:t>
        </w:r>
      </w:hyperlink>
      <w:r>
        <w:t>) выступает с законодательной инициативой в Государственном Совете Республики Коми по вопросам своего ведения;</w:t>
      </w:r>
    </w:p>
    <w:p w:rsidR="006B4AD1" w:rsidRDefault="006B4AD1">
      <w:pPr>
        <w:pStyle w:val="ConsPlusNormal"/>
        <w:spacing w:before="220"/>
        <w:ind w:firstLine="540"/>
        <w:jc w:val="both"/>
      </w:pPr>
      <w:hyperlink r:id="rId41" w:history="1">
        <w:r>
          <w:rPr>
            <w:color w:val="0000FF"/>
          </w:rPr>
          <w:t>5</w:t>
        </w:r>
      </w:hyperlink>
      <w:r>
        <w:t xml:space="preserve">) осуществляет иные полномочия, предоставленные ему </w:t>
      </w:r>
      <w:hyperlink r:id="rId42" w:history="1">
        <w:r>
          <w:rPr>
            <w:color w:val="0000FF"/>
          </w:rPr>
          <w:t>Конституцией</w:t>
        </w:r>
      </w:hyperlink>
      <w:r>
        <w:t xml:space="preserve"> Республики Коми и законами Республики Коми.</w:t>
      </w:r>
    </w:p>
    <w:p w:rsidR="006B4AD1" w:rsidRDefault="006B4AD1">
      <w:pPr>
        <w:pStyle w:val="ConsPlusNormal"/>
        <w:spacing w:before="220"/>
        <w:ind w:firstLine="540"/>
        <w:jc w:val="both"/>
      </w:pPr>
      <w:r>
        <w:t>2. Конституционный Суд Республики Коми решает исключительно вопросы права.</w:t>
      </w:r>
    </w:p>
    <w:p w:rsidR="006B4AD1" w:rsidRDefault="006B4AD1">
      <w:pPr>
        <w:pStyle w:val="ConsPlusNormal"/>
        <w:spacing w:before="220"/>
        <w:ind w:firstLine="540"/>
        <w:jc w:val="both"/>
      </w:pPr>
      <w:r>
        <w:t>3. Конституционный Суд Республики Коми при осуществлении конституционного судопроизводства воздерживается от установления и исследования фактических обстоятельств во всех случаях, когда это входит в компетенцию других судов или иных органов.</w:t>
      </w:r>
    </w:p>
    <w:p w:rsidR="006B4AD1" w:rsidRDefault="006B4AD1">
      <w:pPr>
        <w:pStyle w:val="ConsPlusNormal"/>
        <w:spacing w:before="220"/>
        <w:ind w:firstLine="540"/>
        <w:jc w:val="both"/>
      </w:pPr>
      <w:r>
        <w:t>4. По вопросам своей внутренней деятельности Конституционный Суд Республики Коми принимает регламент.</w:t>
      </w:r>
    </w:p>
    <w:p w:rsidR="006B4AD1" w:rsidRDefault="006B4AD1">
      <w:pPr>
        <w:pStyle w:val="ConsPlusNormal"/>
      </w:pPr>
    </w:p>
    <w:p w:rsidR="006B4AD1" w:rsidRDefault="006B4AD1">
      <w:pPr>
        <w:pStyle w:val="ConsPlusTitle"/>
        <w:ind w:firstLine="540"/>
        <w:jc w:val="both"/>
        <w:outlineLvl w:val="3"/>
      </w:pPr>
      <w:r>
        <w:t>Статья 4. Состав, порядок образования и срок полномочий Конституционного Суда Республики Коми</w:t>
      </w:r>
    </w:p>
    <w:p w:rsidR="006B4AD1" w:rsidRDefault="006B4AD1">
      <w:pPr>
        <w:pStyle w:val="ConsPlusNormal"/>
      </w:pPr>
    </w:p>
    <w:p w:rsidR="006B4AD1" w:rsidRDefault="006B4AD1">
      <w:pPr>
        <w:pStyle w:val="ConsPlusNormal"/>
        <w:ind w:firstLine="540"/>
        <w:jc w:val="both"/>
      </w:pPr>
      <w:r>
        <w:t>1. Конституционный Суд Республики Коми состоит из пяти судей (Председателя, заместителя Председателя и трех судей), назначаемых Государственным Советом Республики Коми по представлению Главы Республики Коми.</w:t>
      </w:r>
    </w:p>
    <w:p w:rsidR="006B4AD1" w:rsidRDefault="006B4AD1">
      <w:pPr>
        <w:pStyle w:val="ConsPlusNormal"/>
        <w:jc w:val="both"/>
      </w:pPr>
      <w:r>
        <w:t xml:space="preserve">(в ред. </w:t>
      </w:r>
      <w:hyperlink r:id="rId43" w:history="1">
        <w:r>
          <w:rPr>
            <w:color w:val="0000FF"/>
          </w:rPr>
          <w:t>Закона</w:t>
        </w:r>
      </w:hyperlink>
      <w:r>
        <w:t xml:space="preserve"> РК от 04.03.2020 N 8-РЗ)</w:t>
      </w:r>
    </w:p>
    <w:p w:rsidR="006B4AD1" w:rsidRDefault="006B4AD1">
      <w:pPr>
        <w:pStyle w:val="ConsPlusNormal"/>
        <w:spacing w:before="220"/>
        <w:ind w:firstLine="540"/>
        <w:jc w:val="both"/>
      </w:pPr>
      <w:r>
        <w:t xml:space="preserve">Судья Конституционного Суда Республики Коми замещает государственную должность </w:t>
      </w:r>
      <w:r>
        <w:lastRenderedPageBreak/>
        <w:t>Республики Коми.</w:t>
      </w:r>
    </w:p>
    <w:p w:rsidR="006B4AD1" w:rsidRDefault="006B4AD1">
      <w:pPr>
        <w:pStyle w:val="ConsPlusNormal"/>
        <w:jc w:val="both"/>
      </w:pPr>
      <w:r>
        <w:t xml:space="preserve">(абзац введен </w:t>
      </w:r>
      <w:hyperlink r:id="rId44" w:history="1">
        <w:r>
          <w:rPr>
            <w:color w:val="0000FF"/>
          </w:rPr>
          <w:t>Законом</w:t>
        </w:r>
      </w:hyperlink>
      <w:r>
        <w:t xml:space="preserve"> РК от 27.09.2013 N 72-РЗ)</w:t>
      </w:r>
    </w:p>
    <w:p w:rsidR="006B4AD1" w:rsidRDefault="006B4AD1">
      <w:pPr>
        <w:pStyle w:val="ConsPlusNormal"/>
        <w:spacing w:before="220"/>
        <w:ind w:firstLine="540"/>
        <w:jc w:val="both"/>
      </w:pPr>
      <w:r>
        <w:t>2. Конституционный Суд Республики Коми вправе осуществлять свою деятельность при наличии не менее трех пятых его состава.</w:t>
      </w:r>
    </w:p>
    <w:p w:rsidR="006B4AD1" w:rsidRDefault="006B4AD1">
      <w:pPr>
        <w:pStyle w:val="ConsPlusNormal"/>
        <w:spacing w:before="220"/>
        <w:ind w:firstLine="540"/>
        <w:jc w:val="both"/>
      </w:pPr>
      <w:r>
        <w:t>3. Полномочия Конституционного Суда Республики Коми не ограничены определенным сроком.</w:t>
      </w:r>
    </w:p>
    <w:p w:rsidR="006B4AD1" w:rsidRDefault="006B4AD1">
      <w:pPr>
        <w:pStyle w:val="ConsPlusNormal"/>
      </w:pPr>
    </w:p>
    <w:p w:rsidR="006B4AD1" w:rsidRDefault="006B4AD1">
      <w:pPr>
        <w:pStyle w:val="ConsPlusTitle"/>
        <w:ind w:firstLine="540"/>
        <w:jc w:val="both"/>
        <w:outlineLvl w:val="3"/>
      </w:pPr>
      <w:r>
        <w:t>Статья 5. Основные принципы деятельности Конституционного Суда Республики Коми</w:t>
      </w:r>
    </w:p>
    <w:p w:rsidR="006B4AD1" w:rsidRDefault="006B4AD1">
      <w:pPr>
        <w:pStyle w:val="ConsPlusNormal"/>
      </w:pPr>
    </w:p>
    <w:p w:rsidR="006B4AD1" w:rsidRDefault="006B4AD1">
      <w:pPr>
        <w:pStyle w:val="ConsPlusNormal"/>
        <w:ind w:firstLine="540"/>
        <w:jc w:val="both"/>
      </w:pPr>
      <w:r>
        <w:t>Основными принципами деятельности Конституционного Суда Республики Коми являются независимость, коллегиальность, гласность, состязательность и равноправие сторон.</w:t>
      </w:r>
    </w:p>
    <w:p w:rsidR="006B4AD1" w:rsidRDefault="006B4AD1">
      <w:pPr>
        <w:pStyle w:val="ConsPlusNormal"/>
      </w:pPr>
    </w:p>
    <w:p w:rsidR="006B4AD1" w:rsidRDefault="006B4AD1">
      <w:pPr>
        <w:pStyle w:val="ConsPlusTitle"/>
        <w:ind w:firstLine="540"/>
        <w:jc w:val="both"/>
        <w:outlineLvl w:val="3"/>
      </w:pPr>
      <w:r>
        <w:t>Статья 6. Обязательность решений Конституционного Суда Республики Коми</w:t>
      </w:r>
    </w:p>
    <w:p w:rsidR="006B4AD1" w:rsidRDefault="006B4AD1">
      <w:pPr>
        <w:pStyle w:val="ConsPlusNormal"/>
        <w:ind w:firstLine="540"/>
        <w:jc w:val="both"/>
      </w:pPr>
      <w:r>
        <w:t xml:space="preserve">(в ред. </w:t>
      </w:r>
      <w:hyperlink r:id="rId45" w:history="1">
        <w:r>
          <w:rPr>
            <w:color w:val="0000FF"/>
          </w:rPr>
          <w:t>Закона</w:t>
        </w:r>
      </w:hyperlink>
      <w:r>
        <w:t xml:space="preserve"> РК от 15.10.2001 N 57-РЗ)</w:t>
      </w:r>
    </w:p>
    <w:p w:rsidR="006B4AD1" w:rsidRDefault="006B4AD1">
      <w:pPr>
        <w:pStyle w:val="ConsPlusNormal"/>
      </w:pPr>
    </w:p>
    <w:p w:rsidR="006B4AD1" w:rsidRDefault="006B4AD1">
      <w:pPr>
        <w:pStyle w:val="ConsPlusNormal"/>
        <w:ind w:firstLine="540"/>
        <w:jc w:val="both"/>
      </w:pPr>
      <w:r>
        <w:t>Решения Конституционного Суда Республики Коми, а также его законные распоряжения, требования, поручения, вызовы и другие обращения являются обязательными для всех без исключения органов государственной власти Республики Коми, государственных органов Республики Коми, органов местного самоуправления, общественных объединений, должностных лиц, других физических и юридических лиц и подлежат неукоснительному исполнению на всей территории Республики Коми.</w:t>
      </w:r>
    </w:p>
    <w:p w:rsidR="006B4AD1" w:rsidRDefault="006B4AD1">
      <w:pPr>
        <w:pStyle w:val="ConsPlusNormal"/>
        <w:jc w:val="both"/>
      </w:pPr>
      <w:r>
        <w:t xml:space="preserve">(в ред. </w:t>
      </w:r>
      <w:hyperlink r:id="rId46" w:history="1">
        <w:r>
          <w:rPr>
            <w:color w:val="0000FF"/>
          </w:rPr>
          <w:t>Закона</w:t>
        </w:r>
      </w:hyperlink>
      <w:r>
        <w:t xml:space="preserve"> РК от 08.05.2007 N 42-РЗ)</w:t>
      </w:r>
    </w:p>
    <w:p w:rsidR="006B4AD1" w:rsidRDefault="006B4AD1">
      <w:pPr>
        <w:pStyle w:val="ConsPlusNormal"/>
      </w:pPr>
    </w:p>
    <w:p w:rsidR="006B4AD1" w:rsidRDefault="006B4AD1">
      <w:pPr>
        <w:pStyle w:val="ConsPlusTitle"/>
        <w:ind w:firstLine="540"/>
        <w:jc w:val="both"/>
        <w:outlineLvl w:val="3"/>
      </w:pPr>
      <w:r>
        <w:t>Статья 7. Гарантии деятельности Конституционного Суда Республики Коми</w:t>
      </w:r>
    </w:p>
    <w:p w:rsidR="006B4AD1" w:rsidRDefault="006B4AD1">
      <w:pPr>
        <w:pStyle w:val="ConsPlusNormal"/>
      </w:pPr>
    </w:p>
    <w:p w:rsidR="006B4AD1" w:rsidRDefault="006B4AD1">
      <w:pPr>
        <w:pStyle w:val="ConsPlusNormal"/>
        <w:ind w:firstLine="540"/>
        <w:jc w:val="both"/>
      </w:pPr>
      <w:r>
        <w:t>1. Конституционный Суд Республики Коми независим в финансовом и материально-техническом отношении от любых других органов и издаваемых ими актов. В Республиканском бюджете Республики Коми ежегодно предусматриваются отдельной статьей необходимые для деятельности Конституционного Суда Республики Коми средства, которыми Суд распоряжается самостоятельно.</w:t>
      </w:r>
    </w:p>
    <w:p w:rsidR="006B4AD1" w:rsidRDefault="006B4AD1">
      <w:pPr>
        <w:pStyle w:val="ConsPlusNormal"/>
        <w:spacing w:before="220"/>
        <w:ind w:firstLine="540"/>
        <w:jc w:val="both"/>
      </w:pPr>
      <w:r>
        <w:t>2. Конституционный Суд Республики Коми самостоятельно и независимо осуществляет информационное и кадровое обеспечение своей деятельности.</w:t>
      </w:r>
    </w:p>
    <w:p w:rsidR="006B4AD1" w:rsidRDefault="006B4AD1">
      <w:pPr>
        <w:pStyle w:val="ConsPlusNormal"/>
        <w:spacing w:before="220"/>
        <w:ind w:firstLine="540"/>
        <w:jc w:val="both"/>
      </w:pPr>
      <w:r>
        <w:t>3. Имущество, необходимое Конституционному Суду Республики Коми для осуществления его деятельности, является республиканской собственностью и находится в оперативном управлении Суда.</w:t>
      </w:r>
    </w:p>
    <w:p w:rsidR="006B4AD1" w:rsidRDefault="006B4AD1">
      <w:pPr>
        <w:pStyle w:val="ConsPlusNormal"/>
        <w:spacing w:before="220"/>
        <w:ind w:firstLine="540"/>
        <w:jc w:val="both"/>
      </w:pPr>
      <w:r>
        <w:t>4. Какое бы то ни было ограничение правовых, организационных, финансовых, информационных, материально-технических или кадровых условий деятельности Конституционного Суда Республики Коми, установленных настоящим Законом, не допускается.</w:t>
      </w:r>
    </w:p>
    <w:p w:rsidR="006B4AD1" w:rsidRDefault="006B4AD1">
      <w:pPr>
        <w:pStyle w:val="ConsPlusNormal"/>
      </w:pPr>
    </w:p>
    <w:p w:rsidR="006B4AD1" w:rsidRDefault="006B4AD1">
      <w:pPr>
        <w:pStyle w:val="ConsPlusTitle"/>
        <w:jc w:val="center"/>
        <w:outlineLvl w:val="2"/>
      </w:pPr>
      <w:r>
        <w:t>Глава II. СТАТУС СУДЬИ КОНСТИТУЦИОННОГО</w:t>
      </w:r>
    </w:p>
    <w:p w:rsidR="006B4AD1" w:rsidRDefault="006B4AD1">
      <w:pPr>
        <w:pStyle w:val="ConsPlusTitle"/>
        <w:jc w:val="center"/>
      </w:pPr>
      <w:r>
        <w:t>СУДА РЕСПУБЛИКИ КОМИ</w:t>
      </w:r>
    </w:p>
    <w:p w:rsidR="006B4AD1" w:rsidRDefault="006B4AD1">
      <w:pPr>
        <w:pStyle w:val="ConsPlusNormal"/>
      </w:pPr>
    </w:p>
    <w:p w:rsidR="006B4AD1" w:rsidRDefault="006B4AD1">
      <w:pPr>
        <w:pStyle w:val="ConsPlusTitle"/>
        <w:ind w:firstLine="540"/>
        <w:jc w:val="both"/>
        <w:outlineLvl w:val="3"/>
      </w:pPr>
      <w:r>
        <w:t>Статья 8. Требования, предъявляемые к кандидату на должность судьи Конституционного Суда Республики Коми</w:t>
      </w:r>
    </w:p>
    <w:p w:rsidR="006B4AD1" w:rsidRDefault="006B4AD1">
      <w:pPr>
        <w:pStyle w:val="ConsPlusNormal"/>
        <w:ind w:firstLine="540"/>
        <w:jc w:val="both"/>
      </w:pPr>
      <w:r>
        <w:t xml:space="preserve">(в ред. </w:t>
      </w:r>
      <w:hyperlink r:id="rId47" w:history="1">
        <w:r>
          <w:rPr>
            <w:color w:val="0000FF"/>
          </w:rPr>
          <w:t>Закона</w:t>
        </w:r>
      </w:hyperlink>
      <w:r>
        <w:t xml:space="preserve"> РК от 08.05.2007 N 42-РЗ)</w:t>
      </w:r>
    </w:p>
    <w:p w:rsidR="006B4AD1" w:rsidRDefault="006B4AD1">
      <w:pPr>
        <w:pStyle w:val="ConsPlusNormal"/>
      </w:pPr>
    </w:p>
    <w:p w:rsidR="006B4AD1" w:rsidRDefault="006B4AD1">
      <w:pPr>
        <w:pStyle w:val="ConsPlusNormal"/>
        <w:ind w:firstLine="540"/>
        <w:jc w:val="both"/>
      </w:pPr>
      <w:r>
        <w:t xml:space="preserve">1. Судьей Конституционного Суда Республики Коми может быть назначен гражданин Российской Федерации, достигший 25-летнего возраста, имеющий высшее юридическое образование по специальности "Юриспруденция" или высшее образование по направлению подготовки "Юриспруденция" квалификации (степени) "магистр" при наличии диплома бакалавра </w:t>
      </w:r>
      <w:r>
        <w:lastRenderedPageBreak/>
        <w:t>по направлению подготовки "Юриспруденция" и стаж работы в области юриспруденции не менее пяти лет, соответствующий требованиям, предъявляемым к кандидату на должность судьи федеральными конституционными законами, федеральными законами.</w:t>
      </w:r>
    </w:p>
    <w:p w:rsidR="006B4AD1" w:rsidRDefault="006B4AD1">
      <w:pPr>
        <w:pStyle w:val="ConsPlusNormal"/>
        <w:jc w:val="both"/>
      </w:pPr>
      <w:r>
        <w:t xml:space="preserve">(в ред. Законов РК от 05.05.2014 </w:t>
      </w:r>
      <w:hyperlink r:id="rId48" w:history="1">
        <w:r>
          <w:rPr>
            <w:color w:val="0000FF"/>
          </w:rPr>
          <w:t>N 43-РЗ</w:t>
        </w:r>
      </w:hyperlink>
      <w:r>
        <w:t xml:space="preserve">, от 22.06.2015 </w:t>
      </w:r>
      <w:hyperlink r:id="rId49" w:history="1">
        <w:r>
          <w:rPr>
            <w:color w:val="0000FF"/>
          </w:rPr>
          <w:t>N 43-РЗ</w:t>
        </w:r>
      </w:hyperlink>
      <w:r>
        <w:t>)</w:t>
      </w:r>
    </w:p>
    <w:p w:rsidR="006B4AD1" w:rsidRDefault="006B4AD1">
      <w:pPr>
        <w:pStyle w:val="ConsPlusNormal"/>
        <w:spacing w:before="220"/>
        <w:ind w:firstLine="540"/>
        <w:jc w:val="both"/>
      </w:pPr>
      <w:r>
        <w:t>2. Кандидат на должность судьи Конституционного Суда Республики Коми проходит медицинское освидетельствование в соответствии с федеральным законодательством.</w:t>
      </w:r>
    </w:p>
    <w:p w:rsidR="006B4AD1" w:rsidRDefault="006B4AD1">
      <w:pPr>
        <w:pStyle w:val="ConsPlusNormal"/>
      </w:pPr>
    </w:p>
    <w:p w:rsidR="006B4AD1" w:rsidRDefault="006B4AD1">
      <w:pPr>
        <w:pStyle w:val="ConsPlusTitle"/>
        <w:ind w:firstLine="540"/>
        <w:jc w:val="both"/>
        <w:outlineLvl w:val="3"/>
      </w:pPr>
      <w:r>
        <w:t>Статья 9. Порядок назначения судьи Конституционного Суда Республики Коми</w:t>
      </w:r>
    </w:p>
    <w:p w:rsidR="006B4AD1" w:rsidRDefault="006B4AD1">
      <w:pPr>
        <w:pStyle w:val="ConsPlusNormal"/>
      </w:pPr>
    </w:p>
    <w:p w:rsidR="006B4AD1" w:rsidRDefault="006B4AD1">
      <w:pPr>
        <w:pStyle w:val="ConsPlusNormal"/>
        <w:ind w:firstLine="540"/>
        <w:jc w:val="both"/>
      </w:pPr>
      <w:r>
        <w:t>1. Судьи Конституционного Суда Республики Коми назначаются на должность Государственным Советом Республики Коми по представлению Главы Республики Коми.</w:t>
      </w:r>
    </w:p>
    <w:p w:rsidR="006B4AD1" w:rsidRDefault="006B4AD1">
      <w:pPr>
        <w:pStyle w:val="ConsPlusNormal"/>
        <w:spacing w:before="220"/>
        <w:ind w:firstLine="540"/>
        <w:jc w:val="both"/>
      </w:pPr>
      <w:r>
        <w:t>Назначение судьи на должность Председателя Конституционного Суда Республики Коми или заместителя Председателя Конституционного Суда Республики Коми осуществляется Государственным Советом Республики Коми по предложению Главы Республики Коми и может осуществляться одновременно с назначением лица на должность судьи Конституционного Суда Республики Коми.</w:t>
      </w:r>
    </w:p>
    <w:p w:rsidR="006B4AD1" w:rsidRDefault="006B4AD1">
      <w:pPr>
        <w:pStyle w:val="ConsPlusNormal"/>
        <w:jc w:val="both"/>
      </w:pPr>
      <w:r>
        <w:t xml:space="preserve">(часть 1 в ред. </w:t>
      </w:r>
      <w:hyperlink r:id="rId50" w:history="1">
        <w:r>
          <w:rPr>
            <w:color w:val="0000FF"/>
          </w:rPr>
          <w:t>Закона</w:t>
        </w:r>
      </w:hyperlink>
      <w:r>
        <w:t xml:space="preserve"> РК от 01.12.2011 N 112-РЗ)</w:t>
      </w:r>
    </w:p>
    <w:p w:rsidR="006B4AD1" w:rsidRDefault="006B4AD1">
      <w:pPr>
        <w:pStyle w:val="ConsPlusNormal"/>
        <w:spacing w:before="220"/>
        <w:ind w:firstLine="540"/>
        <w:jc w:val="both"/>
      </w:pPr>
      <w:r>
        <w:t>2. Рассмотрение вопроса о назначении на должность судьи Конституционного Суда Республики Коми Государственным Советом Республики Коми осуществляется на очередном заседании.</w:t>
      </w:r>
    </w:p>
    <w:p w:rsidR="006B4AD1" w:rsidRDefault="006B4AD1">
      <w:pPr>
        <w:pStyle w:val="ConsPlusNormal"/>
        <w:jc w:val="both"/>
      </w:pPr>
      <w:r>
        <w:t xml:space="preserve">(часть 2 в ред. </w:t>
      </w:r>
      <w:hyperlink r:id="rId51" w:history="1">
        <w:r>
          <w:rPr>
            <w:color w:val="0000FF"/>
          </w:rPr>
          <w:t>Закона</w:t>
        </w:r>
      </w:hyperlink>
      <w:r>
        <w:t xml:space="preserve"> РК от 21.12.2012 N 107-РЗ)</w:t>
      </w:r>
    </w:p>
    <w:p w:rsidR="006B4AD1" w:rsidRDefault="006B4AD1">
      <w:pPr>
        <w:pStyle w:val="ConsPlusNormal"/>
        <w:spacing w:before="220"/>
        <w:ind w:firstLine="540"/>
        <w:jc w:val="both"/>
      </w:pPr>
      <w:r>
        <w:t>3. Назначение каждого судьи производится в индивидуальном порядке в соответствии с процедурой, установленной Государственным Советом Республики Коми. Лицо, получившее большинство голосов от общего числа избранных депутатов Государственного Совета Республики Коми, считается назначенным на должность судьи Конституционного Суда Республики Коми.</w:t>
      </w:r>
    </w:p>
    <w:p w:rsidR="006B4AD1" w:rsidRDefault="006B4AD1">
      <w:pPr>
        <w:pStyle w:val="ConsPlusNormal"/>
        <w:jc w:val="both"/>
      </w:pPr>
      <w:r>
        <w:t xml:space="preserve">(часть 3 в ред. </w:t>
      </w:r>
      <w:hyperlink r:id="rId52" w:history="1">
        <w:r>
          <w:rPr>
            <w:color w:val="0000FF"/>
          </w:rPr>
          <w:t>Закона</w:t>
        </w:r>
      </w:hyperlink>
      <w:r>
        <w:t xml:space="preserve"> РК от 21.12.2012 N 107-РЗ)</w:t>
      </w:r>
    </w:p>
    <w:p w:rsidR="006B4AD1" w:rsidRDefault="006B4AD1">
      <w:pPr>
        <w:pStyle w:val="ConsPlusNormal"/>
        <w:spacing w:before="220"/>
        <w:ind w:firstLine="540"/>
        <w:jc w:val="both"/>
      </w:pPr>
      <w:r>
        <w:t xml:space="preserve">4. Исключена. - </w:t>
      </w:r>
      <w:hyperlink r:id="rId53" w:history="1">
        <w:r>
          <w:rPr>
            <w:color w:val="0000FF"/>
          </w:rPr>
          <w:t>Закон</w:t>
        </w:r>
      </w:hyperlink>
      <w:r>
        <w:t xml:space="preserve"> РК от 01.12.2011 N 112-РЗ.</w:t>
      </w:r>
    </w:p>
    <w:p w:rsidR="006B4AD1" w:rsidRDefault="006B4AD1">
      <w:pPr>
        <w:pStyle w:val="ConsPlusNormal"/>
      </w:pPr>
    </w:p>
    <w:p w:rsidR="006B4AD1" w:rsidRDefault="006B4AD1">
      <w:pPr>
        <w:pStyle w:val="ConsPlusTitle"/>
        <w:ind w:firstLine="540"/>
        <w:jc w:val="both"/>
        <w:outlineLvl w:val="3"/>
      </w:pPr>
      <w:r>
        <w:t>Статья 10. Присяга судьи Конституционного Суда Республики Коми</w:t>
      </w:r>
    </w:p>
    <w:p w:rsidR="006B4AD1" w:rsidRDefault="006B4AD1">
      <w:pPr>
        <w:pStyle w:val="ConsPlusNormal"/>
        <w:ind w:firstLine="540"/>
        <w:jc w:val="both"/>
      </w:pPr>
      <w:r>
        <w:t xml:space="preserve">(в ред. </w:t>
      </w:r>
      <w:hyperlink r:id="rId54" w:history="1">
        <w:r>
          <w:rPr>
            <w:color w:val="0000FF"/>
          </w:rPr>
          <w:t>Закона</w:t>
        </w:r>
      </w:hyperlink>
      <w:r>
        <w:t xml:space="preserve"> РК от 04.03.2020 N 8-РЗ)</w:t>
      </w:r>
    </w:p>
    <w:p w:rsidR="006B4AD1" w:rsidRDefault="006B4AD1">
      <w:pPr>
        <w:pStyle w:val="ConsPlusNormal"/>
      </w:pPr>
    </w:p>
    <w:p w:rsidR="006B4AD1" w:rsidRDefault="006B4AD1">
      <w:pPr>
        <w:pStyle w:val="ConsPlusNormal"/>
        <w:ind w:firstLine="540"/>
        <w:jc w:val="both"/>
      </w:pPr>
      <w:r>
        <w:t xml:space="preserve">Судей Конституционного Суда Республики Коми, впервые назначенных на должность, к присяге приводит Председатель Государственного Совета Республики Коми на заседании Государственного Совета Республики Коми в срок, установленный </w:t>
      </w:r>
      <w:hyperlink r:id="rId55" w:history="1">
        <w:r>
          <w:rPr>
            <w:color w:val="0000FF"/>
          </w:rPr>
          <w:t>частью 4 статьи 8</w:t>
        </w:r>
      </w:hyperlink>
      <w:r>
        <w:t xml:space="preserve"> Закона Российской Федерации "О статусе судей в Российской Федерации".</w:t>
      </w:r>
    </w:p>
    <w:p w:rsidR="006B4AD1" w:rsidRDefault="006B4AD1">
      <w:pPr>
        <w:pStyle w:val="ConsPlusNormal"/>
      </w:pPr>
    </w:p>
    <w:p w:rsidR="006B4AD1" w:rsidRDefault="006B4AD1">
      <w:pPr>
        <w:pStyle w:val="ConsPlusTitle"/>
        <w:ind w:firstLine="540"/>
        <w:jc w:val="both"/>
        <w:outlineLvl w:val="3"/>
      </w:pPr>
      <w:r>
        <w:t>Статья 11. Требования и ограничения, предъявляемые к судьям Конституционного Суда Республики Коми</w:t>
      </w:r>
    </w:p>
    <w:p w:rsidR="006B4AD1" w:rsidRDefault="006B4AD1">
      <w:pPr>
        <w:pStyle w:val="ConsPlusNormal"/>
        <w:jc w:val="both"/>
      </w:pPr>
      <w:r>
        <w:t xml:space="preserve">(в ред. </w:t>
      </w:r>
      <w:hyperlink r:id="rId56" w:history="1">
        <w:r>
          <w:rPr>
            <w:color w:val="0000FF"/>
          </w:rPr>
          <w:t>Закона</w:t>
        </w:r>
      </w:hyperlink>
      <w:r>
        <w:t xml:space="preserve"> РК от 27.05.2009 N 43-РЗ)</w:t>
      </w:r>
    </w:p>
    <w:p w:rsidR="006B4AD1" w:rsidRDefault="006B4AD1">
      <w:pPr>
        <w:pStyle w:val="ConsPlusNormal"/>
        <w:ind w:firstLine="540"/>
        <w:jc w:val="both"/>
      </w:pPr>
      <w:r>
        <w:t xml:space="preserve">(в ред. </w:t>
      </w:r>
      <w:hyperlink r:id="rId57" w:history="1">
        <w:r>
          <w:rPr>
            <w:color w:val="0000FF"/>
          </w:rPr>
          <w:t>Закона</w:t>
        </w:r>
      </w:hyperlink>
      <w:r>
        <w:t xml:space="preserve"> РК от 15.10.2001 N 57-РЗ)</w:t>
      </w:r>
    </w:p>
    <w:p w:rsidR="006B4AD1" w:rsidRDefault="006B4AD1">
      <w:pPr>
        <w:pStyle w:val="ConsPlusNormal"/>
      </w:pPr>
    </w:p>
    <w:p w:rsidR="006B4AD1" w:rsidRDefault="006B4AD1">
      <w:pPr>
        <w:pStyle w:val="ConsPlusNormal"/>
        <w:ind w:firstLine="540"/>
        <w:jc w:val="both"/>
      </w:pPr>
      <w:bookmarkStart w:id="4" w:name="P119"/>
      <w:bookmarkEnd w:id="4"/>
      <w:r>
        <w:t>1. На судей Конституционного Суда Республики Коми распространяются требования и ограничения, установленные федеральными законами.</w:t>
      </w:r>
    </w:p>
    <w:p w:rsidR="006B4AD1" w:rsidRDefault="006B4AD1">
      <w:pPr>
        <w:pStyle w:val="ConsPlusNormal"/>
        <w:jc w:val="both"/>
      </w:pPr>
      <w:r>
        <w:t xml:space="preserve">(часть 1 в ред. </w:t>
      </w:r>
      <w:hyperlink r:id="rId58" w:history="1">
        <w:r>
          <w:rPr>
            <w:color w:val="0000FF"/>
          </w:rPr>
          <w:t>Закона</w:t>
        </w:r>
      </w:hyperlink>
      <w:r>
        <w:t xml:space="preserve"> РК от 27.05.2009 N 43-РЗ)</w:t>
      </w:r>
    </w:p>
    <w:p w:rsidR="006B4AD1" w:rsidRDefault="006B4AD1">
      <w:pPr>
        <w:pStyle w:val="ConsPlusNormal"/>
        <w:spacing w:before="220"/>
        <w:ind w:firstLine="540"/>
        <w:jc w:val="both"/>
      </w:pPr>
      <w:r>
        <w:t>2. Судья Конституционного Суда Республики Коми не вправе, выступая в печати, иных средствах массовой информации и в любой аудитории, публично высказывать свое мнение о вопросе, который может стать предметом рассмотрения в Конституционном Суде Республики Коми, а также изучаемом или принятом к рассмотрению Конституционным Судом Республики Коми до принятия решения по этому вопросу.</w:t>
      </w:r>
    </w:p>
    <w:p w:rsidR="006B4AD1" w:rsidRDefault="006B4AD1">
      <w:pPr>
        <w:pStyle w:val="ConsPlusNormal"/>
        <w:spacing w:before="220"/>
        <w:ind w:firstLine="540"/>
        <w:jc w:val="both"/>
      </w:pPr>
      <w:bookmarkStart w:id="5" w:name="P122"/>
      <w:bookmarkEnd w:id="5"/>
      <w:r>
        <w:lastRenderedPageBreak/>
        <w:t>3. Судья Конституционного Суда Республики Коми представляет сведения о своих доходах, расходах, об имуществе, принадлежащем ему на праве собственности, и обязательствах имущественного характера, а также сведения о доходах, расходах своих супруги (супруга) и несовершеннолетних детей, об имуществе, принадлежащем им на праве собственности, и обязательствах имущественного характера своих супруги (супруга) и несовершеннолетних детей в порядке, установленном федеральным законодательством.</w:t>
      </w:r>
    </w:p>
    <w:p w:rsidR="006B4AD1" w:rsidRDefault="006B4AD1">
      <w:pPr>
        <w:pStyle w:val="ConsPlusNormal"/>
        <w:spacing w:before="220"/>
        <w:ind w:firstLine="540"/>
        <w:jc w:val="both"/>
      </w:pPr>
      <w:r>
        <w:t>Судья Конституционного Суда Республики Коми при представлении сведений о доходах, об имуществе и обязательствах имущественного характера указывает сведения о принадлежащем ему, его супруге (супругу)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 своих обязательствах имущественного характера за пределами территории Российской Федерации, а также сведения о таких обязательствах своих супруги (супруга) и несовершеннолетних детей.</w:t>
      </w:r>
    </w:p>
    <w:p w:rsidR="006B4AD1" w:rsidRDefault="006B4AD1">
      <w:pPr>
        <w:pStyle w:val="ConsPlusNormal"/>
        <w:jc w:val="both"/>
      </w:pPr>
      <w:r>
        <w:t xml:space="preserve">(абзац введен </w:t>
      </w:r>
      <w:hyperlink r:id="rId59" w:history="1">
        <w:r>
          <w:rPr>
            <w:color w:val="0000FF"/>
          </w:rPr>
          <w:t>Законом</w:t>
        </w:r>
      </w:hyperlink>
      <w:r>
        <w:t xml:space="preserve"> РК от 27.09.2013 N 72-РЗ)</w:t>
      </w:r>
    </w:p>
    <w:p w:rsidR="006B4AD1" w:rsidRDefault="006B4AD1">
      <w:pPr>
        <w:pStyle w:val="ConsPlusNormal"/>
        <w:jc w:val="both"/>
      </w:pPr>
      <w:r>
        <w:t xml:space="preserve">(часть 3 введена </w:t>
      </w:r>
      <w:hyperlink r:id="rId60" w:history="1">
        <w:r>
          <w:rPr>
            <w:color w:val="0000FF"/>
          </w:rPr>
          <w:t>Законом</w:t>
        </w:r>
      </w:hyperlink>
      <w:r>
        <w:t xml:space="preserve"> РК от 21.12.2012 N 107-РЗ)</w:t>
      </w:r>
    </w:p>
    <w:p w:rsidR="006B4AD1" w:rsidRDefault="006B4AD1">
      <w:pPr>
        <w:pStyle w:val="ConsPlusNormal"/>
        <w:spacing w:before="220"/>
        <w:ind w:firstLine="540"/>
        <w:jc w:val="both"/>
      </w:pPr>
      <w:r>
        <w:t xml:space="preserve">4. Проверка достоверности и полноты сведений, указанных в </w:t>
      </w:r>
      <w:hyperlink w:anchor="P122" w:history="1">
        <w:r>
          <w:rPr>
            <w:color w:val="0000FF"/>
          </w:rPr>
          <w:t>части 3</w:t>
        </w:r>
      </w:hyperlink>
      <w:r>
        <w:t xml:space="preserve"> настоящей статьи, осуществляется в порядке, установленном федеральным законодательством.</w:t>
      </w:r>
    </w:p>
    <w:p w:rsidR="006B4AD1" w:rsidRDefault="006B4AD1">
      <w:pPr>
        <w:pStyle w:val="ConsPlusNormal"/>
        <w:jc w:val="both"/>
      </w:pPr>
      <w:r>
        <w:t xml:space="preserve">(часть 4 в ред. </w:t>
      </w:r>
      <w:hyperlink r:id="rId61" w:history="1">
        <w:r>
          <w:rPr>
            <w:color w:val="0000FF"/>
          </w:rPr>
          <w:t>Закона</w:t>
        </w:r>
      </w:hyperlink>
      <w:r>
        <w:t xml:space="preserve"> РК от 09.12.2019 N 94-РЗ)</w:t>
      </w:r>
    </w:p>
    <w:p w:rsidR="006B4AD1" w:rsidRDefault="006B4AD1">
      <w:pPr>
        <w:pStyle w:val="ConsPlusNormal"/>
      </w:pPr>
    </w:p>
    <w:p w:rsidR="006B4AD1" w:rsidRDefault="006B4AD1">
      <w:pPr>
        <w:pStyle w:val="ConsPlusTitle"/>
        <w:ind w:firstLine="540"/>
        <w:jc w:val="both"/>
        <w:outlineLvl w:val="3"/>
      </w:pPr>
      <w:r>
        <w:t>Статья 12. Срок полномочий судьи Конституционного Суда Республики Коми</w:t>
      </w:r>
    </w:p>
    <w:p w:rsidR="006B4AD1" w:rsidRDefault="006B4AD1">
      <w:pPr>
        <w:pStyle w:val="ConsPlusNormal"/>
        <w:ind w:firstLine="540"/>
        <w:jc w:val="both"/>
      </w:pPr>
      <w:r>
        <w:t xml:space="preserve">(в ред. </w:t>
      </w:r>
      <w:hyperlink r:id="rId62" w:history="1">
        <w:r>
          <w:rPr>
            <w:color w:val="0000FF"/>
          </w:rPr>
          <w:t>Закона</w:t>
        </w:r>
      </w:hyperlink>
      <w:r>
        <w:t xml:space="preserve"> РК от 15.10.2001 N 57-РЗ)</w:t>
      </w:r>
    </w:p>
    <w:p w:rsidR="006B4AD1" w:rsidRDefault="006B4AD1">
      <w:pPr>
        <w:pStyle w:val="ConsPlusNormal"/>
      </w:pPr>
    </w:p>
    <w:p w:rsidR="006B4AD1" w:rsidRDefault="006B4AD1">
      <w:pPr>
        <w:pStyle w:val="ConsPlusNormal"/>
        <w:ind w:firstLine="540"/>
        <w:jc w:val="both"/>
      </w:pPr>
      <w:r>
        <w:t>Полномочия судьи Конституционного Суда Республики Коми не ограничены определенным сроком. Судья Конституционного Суда Республики Коми несменяем. Судья Конституционного Суда Республики Коми считается вступившим в должность с момента принесения им присяги, а при вступлении в должность судьи лица, ранее приносившего присягу, - со дня его назначения на должность судьи Конституционного Суда Республики Коми.</w:t>
      </w:r>
    </w:p>
    <w:p w:rsidR="006B4AD1" w:rsidRDefault="006B4AD1">
      <w:pPr>
        <w:pStyle w:val="ConsPlusNormal"/>
        <w:jc w:val="both"/>
      </w:pPr>
      <w:r>
        <w:t xml:space="preserve">(в ред. </w:t>
      </w:r>
      <w:hyperlink r:id="rId63" w:history="1">
        <w:r>
          <w:rPr>
            <w:color w:val="0000FF"/>
          </w:rPr>
          <w:t>Закона</w:t>
        </w:r>
      </w:hyperlink>
      <w:r>
        <w:t xml:space="preserve"> РК от 25.06.2010 N 57-РЗ)</w:t>
      </w:r>
    </w:p>
    <w:p w:rsidR="006B4AD1" w:rsidRDefault="006B4AD1">
      <w:pPr>
        <w:pStyle w:val="ConsPlusNormal"/>
        <w:spacing w:before="220"/>
        <w:ind w:firstLine="540"/>
        <w:jc w:val="both"/>
      </w:pPr>
      <w:r>
        <w:t>Предельный возраст пребывания в должности судьи Конституционного Суда Республики Коми - 70 лет.</w:t>
      </w:r>
    </w:p>
    <w:p w:rsidR="006B4AD1" w:rsidRDefault="006B4AD1">
      <w:pPr>
        <w:pStyle w:val="ConsPlusNormal"/>
        <w:jc w:val="both"/>
      </w:pPr>
      <w:r>
        <w:t xml:space="preserve">(абзац введен </w:t>
      </w:r>
      <w:hyperlink r:id="rId64" w:history="1">
        <w:r>
          <w:rPr>
            <w:color w:val="0000FF"/>
          </w:rPr>
          <w:t>Законом</w:t>
        </w:r>
      </w:hyperlink>
      <w:r>
        <w:t xml:space="preserve"> РК от 25.06.2010 N 57-РЗ)</w:t>
      </w:r>
    </w:p>
    <w:p w:rsidR="006B4AD1" w:rsidRDefault="006B4AD1">
      <w:pPr>
        <w:pStyle w:val="ConsPlusNormal"/>
      </w:pPr>
    </w:p>
    <w:p w:rsidR="006B4AD1" w:rsidRDefault="006B4AD1">
      <w:pPr>
        <w:pStyle w:val="ConsPlusTitle"/>
        <w:ind w:firstLine="540"/>
        <w:jc w:val="both"/>
        <w:outlineLvl w:val="3"/>
      </w:pPr>
      <w:r>
        <w:t>Статья 13. Гарантии независимости судьи Конституционного Суда Республики Коми</w:t>
      </w:r>
    </w:p>
    <w:p w:rsidR="006B4AD1" w:rsidRDefault="006B4AD1">
      <w:pPr>
        <w:pStyle w:val="ConsPlusNormal"/>
      </w:pPr>
    </w:p>
    <w:p w:rsidR="006B4AD1" w:rsidRDefault="006B4AD1">
      <w:pPr>
        <w:pStyle w:val="ConsPlusNormal"/>
        <w:ind w:firstLine="540"/>
        <w:jc w:val="both"/>
      </w:pPr>
      <w:r>
        <w:t>1. Независимость судьи Конституционного Суда Республики Коми обеспечивается несменяемостью, неприкосновенностью, равенством прав судей, правом на отставку, обязательностью установленной процедуры конституционного судопроизводства, запретом какого бы то ни было вмешательства в судебную деятельность, предоставлением судье материального и социального обеспечения, гарантий безопасности, соответствующих его статусу.</w:t>
      </w:r>
    </w:p>
    <w:p w:rsidR="006B4AD1" w:rsidRDefault="006B4AD1">
      <w:pPr>
        <w:pStyle w:val="ConsPlusNormal"/>
        <w:spacing w:before="220"/>
        <w:ind w:firstLine="540"/>
        <w:jc w:val="both"/>
      </w:pPr>
      <w:r>
        <w:t xml:space="preserve">2. Материальные гарантии независимости судьи Конституционного Суда Республики Коми, связанные с оплатой его труда, предоставлением ежегодного отпуска, социальным обеспечением, обеспечением жилым помещением, санаторно-курортным лечением, медицинским обеспечением, обязательным государственным страхованием жизни, здоровья и имущества, устанавливаются в соответствии с </w:t>
      </w:r>
      <w:hyperlink r:id="rId65" w:history="1">
        <w:r>
          <w:rPr>
            <w:color w:val="0000FF"/>
          </w:rPr>
          <w:t>Законом</w:t>
        </w:r>
      </w:hyperlink>
      <w:r>
        <w:t xml:space="preserve"> Республики Коми "Об обеспечении деятельности Конституционного Суда Республики Коми".</w:t>
      </w:r>
    </w:p>
    <w:p w:rsidR="006B4AD1" w:rsidRDefault="006B4AD1">
      <w:pPr>
        <w:pStyle w:val="ConsPlusNormal"/>
        <w:jc w:val="both"/>
      </w:pPr>
      <w:r>
        <w:t xml:space="preserve">(в ред. Законов РК от 27.09.2013 </w:t>
      </w:r>
      <w:hyperlink r:id="rId66" w:history="1">
        <w:r>
          <w:rPr>
            <w:color w:val="0000FF"/>
          </w:rPr>
          <w:t>N 72-РЗ</w:t>
        </w:r>
      </w:hyperlink>
      <w:r>
        <w:t xml:space="preserve">, от 05.05.2014 </w:t>
      </w:r>
      <w:hyperlink r:id="rId67" w:history="1">
        <w:r>
          <w:rPr>
            <w:color w:val="0000FF"/>
          </w:rPr>
          <w:t>N 43-РЗ</w:t>
        </w:r>
      </w:hyperlink>
      <w:r>
        <w:t>)</w:t>
      </w:r>
    </w:p>
    <w:p w:rsidR="006B4AD1" w:rsidRDefault="006B4AD1">
      <w:pPr>
        <w:pStyle w:val="ConsPlusNormal"/>
      </w:pPr>
    </w:p>
    <w:p w:rsidR="006B4AD1" w:rsidRDefault="006B4AD1">
      <w:pPr>
        <w:pStyle w:val="ConsPlusTitle"/>
        <w:ind w:firstLine="540"/>
        <w:jc w:val="both"/>
        <w:outlineLvl w:val="3"/>
      </w:pPr>
      <w:r>
        <w:t>Статья 13(1). Присвоение судье Конституционного Суда Республики Коми квалификационного класса</w:t>
      </w:r>
    </w:p>
    <w:p w:rsidR="006B4AD1" w:rsidRDefault="006B4AD1">
      <w:pPr>
        <w:pStyle w:val="ConsPlusNormal"/>
        <w:ind w:firstLine="540"/>
        <w:jc w:val="both"/>
      </w:pPr>
      <w:r>
        <w:t xml:space="preserve">(введена </w:t>
      </w:r>
      <w:hyperlink r:id="rId68" w:history="1">
        <w:r>
          <w:rPr>
            <w:color w:val="0000FF"/>
          </w:rPr>
          <w:t>Законом</w:t>
        </w:r>
      </w:hyperlink>
      <w:r>
        <w:t xml:space="preserve"> РК от 27.09.2013 N 72-РЗ)</w:t>
      </w:r>
    </w:p>
    <w:p w:rsidR="006B4AD1" w:rsidRDefault="006B4AD1">
      <w:pPr>
        <w:pStyle w:val="ConsPlusNormal"/>
      </w:pPr>
    </w:p>
    <w:p w:rsidR="006B4AD1" w:rsidRDefault="006B4AD1">
      <w:pPr>
        <w:pStyle w:val="ConsPlusNormal"/>
        <w:ind w:firstLine="540"/>
        <w:jc w:val="both"/>
      </w:pPr>
      <w:bookmarkStart w:id="6" w:name="P146"/>
      <w:bookmarkEnd w:id="6"/>
      <w:r>
        <w:t>1. Судье Конституционного Суда Республики Коми по результатам квалификационной аттестации присваиваются высший, первый, второй, третий квалификационные классы.</w:t>
      </w:r>
    </w:p>
    <w:p w:rsidR="006B4AD1" w:rsidRDefault="006B4AD1">
      <w:pPr>
        <w:pStyle w:val="ConsPlusNormal"/>
        <w:spacing w:before="220"/>
        <w:ind w:firstLine="540"/>
        <w:jc w:val="both"/>
      </w:pPr>
      <w:r>
        <w:t xml:space="preserve">2. Присвоение судьям Конституционного Суда Республики Коми квалификационных классов, предусмотренных </w:t>
      </w:r>
      <w:hyperlink w:anchor="P146" w:history="1">
        <w:r>
          <w:rPr>
            <w:color w:val="0000FF"/>
          </w:rPr>
          <w:t>частью 1</w:t>
        </w:r>
      </w:hyperlink>
      <w:r>
        <w:t xml:space="preserve"> настоящей статьи, осуществляется Квалификационной коллегией судей Конституционного Суда Республики Коми (далее - Квалификационная коллегия), состоящей из всех судей Конституционного Суда Республики Коми.</w:t>
      </w:r>
    </w:p>
    <w:p w:rsidR="006B4AD1" w:rsidRDefault="006B4AD1">
      <w:pPr>
        <w:pStyle w:val="ConsPlusNormal"/>
        <w:spacing w:before="220"/>
        <w:ind w:firstLine="540"/>
        <w:jc w:val="both"/>
      </w:pPr>
      <w:r>
        <w:t>Порядок принятия решений Квалификационной коллегией определяется Конституционным Судом Республики Коми.</w:t>
      </w:r>
    </w:p>
    <w:p w:rsidR="006B4AD1" w:rsidRDefault="006B4AD1">
      <w:pPr>
        <w:pStyle w:val="ConsPlusNormal"/>
        <w:spacing w:before="220"/>
        <w:ind w:firstLine="540"/>
        <w:jc w:val="both"/>
      </w:pPr>
      <w:r>
        <w:t>Квалификационные классы судьям присваиваются с соблюдением последовательности присвоения и сроков пребывания. Срок пребывания в каждом предыдущем классе составляет четыре года.</w:t>
      </w:r>
    </w:p>
    <w:p w:rsidR="006B4AD1" w:rsidRDefault="006B4AD1">
      <w:pPr>
        <w:pStyle w:val="ConsPlusNormal"/>
        <w:spacing w:before="220"/>
        <w:ind w:firstLine="540"/>
        <w:jc w:val="both"/>
      </w:pPr>
      <w:bookmarkStart w:id="7" w:name="P150"/>
      <w:bookmarkEnd w:id="7"/>
      <w:r>
        <w:t>3. Квалификационная коллегия проводит квалификационную аттестацию по представлению Председателя Конституционного Суда Республики Коми.</w:t>
      </w:r>
    </w:p>
    <w:p w:rsidR="006B4AD1" w:rsidRDefault="006B4AD1">
      <w:pPr>
        <w:pStyle w:val="ConsPlusNormal"/>
        <w:spacing w:before="220"/>
        <w:ind w:firstLine="540"/>
        <w:jc w:val="both"/>
      </w:pPr>
      <w:r>
        <w:t>Представление о проведении квалификационной аттестации Председатель Конституционного Суда Республики Коми направляет в Квалификационную коллегию по истечении восьми месяцев работы вновь назначенного судьи или не менее чем за два месяца до истечения срока пребывания судьи в квалификационном классе.</w:t>
      </w:r>
    </w:p>
    <w:p w:rsidR="006B4AD1" w:rsidRDefault="006B4AD1">
      <w:pPr>
        <w:pStyle w:val="ConsPlusNormal"/>
        <w:spacing w:before="220"/>
        <w:ind w:firstLine="540"/>
        <w:jc w:val="both"/>
      </w:pPr>
      <w:r>
        <w:t>4. К представлению Председателя Конституционного Суда Республики Коми о проведении квалификационной аттестации прилагаются:</w:t>
      </w:r>
    </w:p>
    <w:p w:rsidR="006B4AD1" w:rsidRDefault="006B4AD1">
      <w:pPr>
        <w:pStyle w:val="ConsPlusNormal"/>
        <w:spacing w:before="220"/>
        <w:ind w:firstLine="540"/>
        <w:jc w:val="both"/>
      </w:pPr>
      <w:r>
        <w:t>1) справка, содержащая персональные данные и сведения о трудовой деятельности представляемого к квалификационной аттестации судьи, а в отношении судьи, впервые назначенного на должность судьи, - также сведения о прохождении им профессиональной переподготовки или об освобождении от ее прохождения в установленном порядке;</w:t>
      </w:r>
    </w:p>
    <w:p w:rsidR="006B4AD1" w:rsidRDefault="006B4AD1">
      <w:pPr>
        <w:pStyle w:val="ConsPlusNormal"/>
        <w:spacing w:before="220"/>
        <w:ind w:firstLine="540"/>
        <w:jc w:val="both"/>
      </w:pPr>
      <w:r>
        <w:t>2) характеристика, содержащая оценку профессиональной деятельности, деловых и нравственных качеств судьи, представляемого к квалификационной аттестации.</w:t>
      </w:r>
    </w:p>
    <w:p w:rsidR="006B4AD1" w:rsidRDefault="006B4AD1">
      <w:pPr>
        <w:pStyle w:val="ConsPlusNormal"/>
        <w:spacing w:before="220"/>
        <w:ind w:firstLine="540"/>
        <w:jc w:val="both"/>
      </w:pPr>
      <w:r>
        <w:t>5. Судьи, имеющие квалификационные классы, подлежат квалификационной аттестации после истечения срока пребывания в соответствующем квалификационном классе.</w:t>
      </w:r>
    </w:p>
    <w:p w:rsidR="006B4AD1" w:rsidRDefault="006B4AD1">
      <w:pPr>
        <w:pStyle w:val="ConsPlusNormal"/>
        <w:spacing w:before="220"/>
        <w:ind w:firstLine="540"/>
        <w:jc w:val="both"/>
      </w:pPr>
      <w:r>
        <w:t>Судьи, имеющие высший квалификационный класс, квалификационную аттестацию не проходят.</w:t>
      </w:r>
    </w:p>
    <w:p w:rsidR="006B4AD1" w:rsidRDefault="006B4AD1">
      <w:pPr>
        <w:pStyle w:val="ConsPlusNormal"/>
        <w:spacing w:before="220"/>
        <w:ind w:firstLine="540"/>
        <w:jc w:val="both"/>
      </w:pPr>
      <w:r>
        <w:t>Вновь назначенные судьи подлежат квалификационной аттестации не ранее чем через девять месяцев, но не позднее чем через один год со дня назначения их на соответствующую должность.</w:t>
      </w:r>
    </w:p>
    <w:p w:rsidR="006B4AD1" w:rsidRDefault="006B4AD1">
      <w:pPr>
        <w:pStyle w:val="ConsPlusNormal"/>
        <w:spacing w:before="220"/>
        <w:ind w:firstLine="540"/>
        <w:jc w:val="both"/>
      </w:pPr>
      <w:r>
        <w:t xml:space="preserve">6. Судья вправе самостоятельно обратиться в Квалификационную коллегию с заявлением о проведении его квалификационной аттестации в установленные </w:t>
      </w:r>
      <w:hyperlink w:anchor="P150" w:history="1">
        <w:r>
          <w:rPr>
            <w:color w:val="0000FF"/>
          </w:rPr>
          <w:t>частью 3</w:t>
        </w:r>
      </w:hyperlink>
      <w:r>
        <w:t xml:space="preserve"> настоящей статьи сроки. При поступлении заявления Квалификационная коллегия запрашивает у Председателя Конституционного Суда Республики Коми необходимые документы.</w:t>
      </w:r>
    </w:p>
    <w:p w:rsidR="006B4AD1" w:rsidRDefault="006B4AD1">
      <w:pPr>
        <w:pStyle w:val="ConsPlusNormal"/>
        <w:spacing w:before="220"/>
        <w:ind w:firstLine="540"/>
        <w:jc w:val="both"/>
      </w:pPr>
      <w:r>
        <w:t xml:space="preserve">7. Квалификационная коллегия оценивает уровень профессиональных знаний судьи и умение применять их при осуществлении правосудия, результаты судебной деятельности, деловые и нравственные качества судьи и соответствие его требованиям, предъявляемым </w:t>
      </w:r>
      <w:hyperlink r:id="rId69" w:history="1">
        <w:r>
          <w:rPr>
            <w:color w:val="0000FF"/>
          </w:rPr>
          <w:t>Законом</w:t>
        </w:r>
      </w:hyperlink>
      <w:r>
        <w:t xml:space="preserve"> Российской Федерации "О статусе судей в Российской Федерации" и кодексом судейской этики, утверждаемым Всероссийским съездом судей.</w:t>
      </w:r>
    </w:p>
    <w:p w:rsidR="006B4AD1" w:rsidRDefault="006B4AD1">
      <w:pPr>
        <w:pStyle w:val="ConsPlusNormal"/>
        <w:spacing w:before="220"/>
        <w:ind w:firstLine="540"/>
        <w:jc w:val="both"/>
      </w:pPr>
      <w:r>
        <w:lastRenderedPageBreak/>
        <w:t>8. По результатам квалификационной аттестации Квалификационная коллегия принимает одно из следующих решений:</w:t>
      </w:r>
    </w:p>
    <w:p w:rsidR="006B4AD1" w:rsidRDefault="006B4AD1">
      <w:pPr>
        <w:pStyle w:val="ConsPlusNormal"/>
        <w:spacing w:before="220"/>
        <w:ind w:firstLine="540"/>
        <w:jc w:val="both"/>
      </w:pPr>
      <w:r>
        <w:t>1) о присвоении судье очередного квалификационного класса;</w:t>
      </w:r>
    </w:p>
    <w:p w:rsidR="006B4AD1" w:rsidRDefault="006B4AD1">
      <w:pPr>
        <w:pStyle w:val="ConsPlusNormal"/>
        <w:spacing w:before="220"/>
        <w:ind w:firstLine="540"/>
        <w:jc w:val="both"/>
      </w:pPr>
      <w:r>
        <w:t>2) об оставлении судьи в ранее присвоенном ему квалификационном классе.</w:t>
      </w:r>
    </w:p>
    <w:p w:rsidR="006B4AD1" w:rsidRDefault="006B4AD1">
      <w:pPr>
        <w:pStyle w:val="ConsPlusNormal"/>
        <w:spacing w:before="220"/>
        <w:ind w:firstLine="540"/>
        <w:jc w:val="both"/>
      </w:pPr>
      <w:r>
        <w:t>9. При необходимости истребования дополнительных сведений проведение квалификационной аттестации переносится на следующее заседание.</w:t>
      </w:r>
    </w:p>
    <w:p w:rsidR="006B4AD1" w:rsidRDefault="006B4AD1">
      <w:pPr>
        <w:pStyle w:val="ConsPlusNormal"/>
        <w:spacing w:before="220"/>
        <w:ind w:firstLine="540"/>
        <w:jc w:val="both"/>
      </w:pPr>
      <w:r>
        <w:t>10. Судье, впервые назначенному на должность судьи и не освобожденному от прохождения профессиональной переподготовки, квалификационный класс присваивается по результатам ее прохождения.</w:t>
      </w:r>
    </w:p>
    <w:p w:rsidR="006B4AD1" w:rsidRDefault="006B4AD1">
      <w:pPr>
        <w:pStyle w:val="ConsPlusNormal"/>
        <w:spacing w:before="220"/>
        <w:ind w:firstLine="540"/>
        <w:jc w:val="both"/>
      </w:pPr>
      <w:r>
        <w:t>При оставлении судьи в ранее присвоенном ему квалификационном классе повторная квалификационная аттестация судьи проводится по представлению Председателя Конституционного Суда Республики Коми или по заявлению судьи не ранее чем через один год и не позднее чем через три года после принятия решения по результатам квалификационной аттестации Квалификационной коллегией.</w:t>
      </w:r>
    </w:p>
    <w:p w:rsidR="006B4AD1" w:rsidRDefault="006B4AD1">
      <w:pPr>
        <w:pStyle w:val="ConsPlusNormal"/>
        <w:spacing w:before="220"/>
        <w:ind w:firstLine="540"/>
        <w:jc w:val="both"/>
      </w:pPr>
      <w:r>
        <w:t xml:space="preserve">11. При прекращении полномочий судьи по основаниям, предусмотренным </w:t>
      </w:r>
      <w:hyperlink w:anchor="P206" w:history="1">
        <w:r>
          <w:rPr>
            <w:color w:val="0000FF"/>
          </w:rPr>
          <w:t>пунктами 5</w:t>
        </w:r>
      </w:hyperlink>
      <w:r>
        <w:t xml:space="preserve"> - </w:t>
      </w:r>
      <w:hyperlink w:anchor="P210" w:history="1">
        <w:r>
          <w:rPr>
            <w:color w:val="0000FF"/>
          </w:rPr>
          <w:t>7 части 1 статьи 17</w:t>
        </w:r>
      </w:hyperlink>
      <w:r>
        <w:t xml:space="preserve"> настоящего Закона, Квалификационная коллегия принимает решение о лишении судьи квалификационного класса.</w:t>
      </w:r>
    </w:p>
    <w:p w:rsidR="006B4AD1" w:rsidRDefault="006B4AD1">
      <w:pPr>
        <w:pStyle w:val="ConsPlusNormal"/>
        <w:spacing w:before="220"/>
        <w:ind w:firstLine="540"/>
        <w:jc w:val="both"/>
      </w:pPr>
      <w:r>
        <w:t xml:space="preserve">При прекращении полномочий судьи по основаниям, предусмотренным </w:t>
      </w:r>
      <w:hyperlink w:anchor="P202" w:history="1">
        <w:r>
          <w:rPr>
            <w:color w:val="0000FF"/>
          </w:rPr>
          <w:t>пунктом 4 части 1 статьи 17</w:t>
        </w:r>
      </w:hyperlink>
      <w:r>
        <w:t xml:space="preserve"> настоящего Закона, судья, полномочия которого прекращены, утрачивает квалификационный класс.</w:t>
      </w:r>
    </w:p>
    <w:p w:rsidR="006B4AD1" w:rsidRDefault="006B4AD1">
      <w:pPr>
        <w:pStyle w:val="ConsPlusNormal"/>
      </w:pPr>
    </w:p>
    <w:p w:rsidR="006B4AD1" w:rsidRDefault="006B4AD1">
      <w:pPr>
        <w:pStyle w:val="ConsPlusTitle"/>
        <w:ind w:firstLine="540"/>
        <w:jc w:val="both"/>
        <w:outlineLvl w:val="3"/>
      </w:pPr>
      <w:r>
        <w:t>Статья 14. Неприкосновенность судьи Конституционного Суда Республики Коми</w:t>
      </w:r>
    </w:p>
    <w:p w:rsidR="006B4AD1" w:rsidRDefault="006B4AD1">
      <w:pPr>
        <w:pStyle w:val="ConsPlusNormal"/>
        <w:ind w:firstLine="540"/>
        <w:jc w:val="both"/>
      </w:pPr>
      <w:r>
        <w:t xml:space="preserve">(в ред. </w:t>
      </w:r>
      <w:hyperlink r:id="rId70" w:history="1">
        <w:r>
          <w:rPr>
            <w:color w:val="0000FF"/>
          </w:rPr>
          <w:t>Закона</w:t>
        </w:r>
      </w:hyperlink>
      <w:r>
        <w:t xml:space="preserve"> РК от 15.10.2001 N 57-РЗ)</w:t>
      </w:r>
    </w:p>
    <w:p w:rsidR="006B4AD1" w:rsidRDefault="006B4AD1">
      <w:pPr>
        <w:pStyle w:val="ConsPlusNormal"/>
      </w:pPr>
    </w:p>
    <w:p w:rsidR="006B4AD1" w:rsidRDefault="006B4AD1">
      <w:pPr>
        <w:pStyle w:val="ConsPlusNormal"/>
        <w:ind w:firstLine="540"/>
        <w:jc w:val="both"/>
      </w:pPr>
      <w:r>
        <w:t xml:space="preserve">На судей Конституционного Суда Республики Коми и членов их семей распространяются гарантии их неприкосновенности, установленные </w:t>
      </w:r>
      <w:hyperlink r:id="rId71" w:history="1">
        <w:r>
          <w:rPr>
            <w:color w:val="0000FF"/>
          </w:rPr>
          <w:t>Законом</w:t>
        </w:r>
      </w:hyperlink>
      <w:r>
        <w:t xml:space="preserve"> Российской Федерации "О статусе судей в Российской Федерации" и иными федеральными законами.</w:t>
      </w:r>
    </w:p>
    <w:p w:rsidR="006B4AD1" w:rsidRDefault="006B4AD1">
      <w:pPr>
        <w:pStyle w:val="ConsPlusNormal"/>
      </w:pPr>
    </w:p>
    <w:p w:rsidR="006B4AD1" w:rsidRDefault="006B4AD1">
      <w:pPr>
        <w:pStyle w:val="ConsPlusTitle"/>
        <w:ind w:firstLine="540"/>
        <w:jc w:val="both"/>
        <w:outlineLvl w:val="3"/>
      </w:pPr>
      <w:r>
        <w:t>Статья 15. Равенство прав судей Конституционного Суда Республики Коми</w:t>
      </w:r>
    </w:p>
    <w:p w:rsidR="006B4AD1" w:rsidRDefault="006B4AD1">
      <w:pPr>
        <w:pStyle w:val="ConsPlusNormal"/>
      </w:pPr>
    </w:p>
    <w:p w:rsidR="006B4AD1" w:rsidRDefault="006B4AD1">
      <w:pPr>
        <w:pStyle w:val="ConsPlusNormal"/>
        <w:ind w:firstLine="540"/>
        <w:jc w:val="both"/>
      </w:pPr>
      <w:r>
        <w:t>1. Судьи Конституционного Суда Республики Коми пользуются равными правами.</w:t>
      </w:r>
    </w:p>
    <w:p w:rsidR="006B4AD1" w:rsidRDefault="006B4AD1">
      <w:pPr>
        <w:pStyle w:val="ConsPlusNormal"/>
        <w:spacing w:before="220"/>
        <w:ind w:firstLine="540"/>
        <w:jc w:val="both"/>
      </w:pPr>
      <w:r>
        <w:t>2. Судья Конституционного Суда Республики Коми имеет право решающего голоса по всем вопросам, рассматриваемым на заседаниях Суда.</w:t>
      </w:r>
    </w:p>
    <w:p w:rsidR="006B4AD1" w:rsidRDefault="006B4AD1">
      <w:pPr>
        <w:pStyle w:val="ConsPlusNormal"/>
      </w:pPr>
    </w:p>
    <w:p w:rsidR="006B4AD1" w:rsidRDefault="006B4AD1">
      <w:pPr>
        <w:pStyle w:val="ConsPlusTitle"/>
        <w:ind w:firstLine="540"/>
        <w:jc w:val="both"/>
        <w:outlineLvl w:val="3"/>
      </w:pPr>
      <w:r>
        <w:t>Статья 16. Приостановление полномочий судьи Конституционного Суда Республики Коми</w:t>
      </w:r>
    </w:p>
    <w:p w:rsidR="006B4AD1" w:rsidRDefault="006B4AD1">
      <w:pPr>
        <w:pStyle w:val="ConsPlusNormal"/>
        <w:ind w:firstLine="540"/>
        <w:jc w:val="both"/>
      </w:pPr>
      <w:r>
        <w:t xml:space="preserve">(в ред. </w:t>
      </w:r>
      <w:hyperlink r:id="rId72" w:history="1">
        <w:r>
          <w:rPr>
            <w:color w:val="0000FF"/>
          </w:rPr>
          <w:t>Закона</w:t>
        </w:r>
      </w:hyperlink>
      <w:r>
        <w:t xml:space="preserve"> РК от 15.10.2001 N 57-РЗ)</w:t>
      </w:r>
    </w:p>
    <w:p w:rsidR="006B4AD1" w:rsidRDefault="006B4AD1">
      <w:pPr>
        <w:pStyle w:val="ConsPlusNormal"/>
      </w:pPr>
    </w:p>
    <w:p w:rsidR="006B4AD1" w:rsidRDefault="006B4AD1">
      <w:pPr>
        <w:pStyle w:val="ConsPlusNormal"/>
        <w:ind w:firstLine="540"/>
        <w:jc w:val="both"/>
      </w:pPr>
      <w:r>
        <w:t>1. Полномочия судьи Конституционного Суда могут быть приостановлены решением Конституционного Суда Республики Коми при наличии одного из следующих оснований:</w:t>
      </w:r>
    </w:p>
    <w:p w:rsidR="006B4AD1" w:rsidRDefault="006B4AD1">
      <w:pPr>
        <w:pStyle w:val="ConsPlusNormal"/>
        <w:spacing w:before="220"/>
        <w:ind w:firstLine="540"/>
        <w:jc w:val="both"/>
      </w:pPr>
      <w:r>
        <w:t>1) признание судьи безвестно отсутствующим решением суда, вступившим в законную силу;</w:t>
      </w:r>
    </w:p>
    <w:p w:rsidR="006B4AD1" w:rsidRDefault="006B4AD1">
      <w:pPr>
        <w:pStyle w:val="ConsPlusNormal"/>
        <w:spacing w:before="220"/>
        <w:ind w:firstLine="540"/>
        <w:jc w:val="both"/>
      </w:pPr>
      <w:r>
        <w:t>2) возбуждение уголовного дела в отношении судьи либо привлечение его в качестве обвиняемого по другому уголовному делу;</w:t>
      </w:r>
    </w:p>
    <w:p w:rsidR="006B4AD1" w:rsidRDefault="006B4AD1">
      <w:pPr>
        <w:pStyle w:val="ConsPlusNormal"/>
        <w:jc w:val="both"/>
      </w:pPr>
      <w:r>
        <w:t xml:space="preserve">(п. 2 в ред. </w:t>
      </w:r>
      <w:hyperlink r:id="rId73" w:history="1">
        <w:r>
          <w:rPr>
            <w:color w:val="0000FF"/>
          </w:rPr>
          <w:t>Закона</w:t>
        </w:r>
      </w:hyperlink>
      <w:r>
        <w:t xml:space="preserve"> РК от 08.05.2007 N 42-РЗ)</w:t>
      </w:r>
    </w:p>
    <w:p w:rsidR="006B4AD1" w:rsidRDefault="006B4AD1">
      <w:pPr>
        <w:pStyle w:val="ConsPlusNormal"/>
        <w:spacing w:before="220"/>
        <w:ind w:firstLine="540"/>
        <w:jc w:val="both"/>
      </w:pPr>
      <w:r>
        <w:t xml:space="preserve">3) участие судьи в качестве кандидата в выборах Президента Российской Федерации, депутатов Государственной Думы Федерального Собрания Российской Федерации, в </w:t>
      </w:r>
      <w:r>
        <w:lastRenderedPageBreak/>
        <w:t>законодательный (представительный) орган государственной власти субъекта Российской Федерации, представительный орган муниципального образования, а также главы муниципального образования или выборного должностного лица местного самоуправления.</w:t>
      </w:r>
    </w:p>
    <w:p w:rsidR="006B4AD1" w:rsidRDefault="006B4AD1">
      <w:pPr>
        <w:pStyle w:val="ConsPlusNormal"/>
        <w:jc w:val="both"/>
      </w:pPr>
      <w:r>
        <w:t xml:space="preserve">(п. 3 в ред. </w:t>
      </w:r>
      <w:hyperlink r:id="rId74" w:history="1">
        <w:r>
          <w:rPr>
            <w:color w:val="0000FF"/>
          </w:rPr>
          <w:t>Закона</w:t>
        </w:r>
      </w:hyperlink>
      <w:r>
        <w:t xml:space="preserve"> РК от 27.09.2013 N 72-РЗ)</w:t>
      </w:r>
    </w:p>
    <w:p w:rsidR="006B4AD1" w:rsidRDefault="006B4AD1">
      <w:pPr>
        <w:pStyle w:val="ConsPlusNormal"/>
        <w:spacing w:before="220"/>
        <w:ind w:firstLine="540"/>
        <w:jc w:val="both"/>
      </w:pPr>
      <w:r>
        <w:t xml:space="preserve">4) исключен. - </w:t>
      </w:r>
      <w:hyperlink r:id="rId75" w:history="1">
        <w:r>
          <w:rPr>
            <w:color w:val="0000FF"/>
          </w:rPr>
          <w:t>Закон</w:t>
        </w:r>
      </w:hyperlink>
      <w:r>
        <w:t xml:space="preserve"> РК от 27.09.2013 N 72-РЗ.</w:t>
      </w:r>
    </w:p>
    <w:p w:rsidR="006B4AD1" w:rsidRDefault="006B4AD1">
      <w:pPr>
        <w:pStyle w:val="ConsPlusNormal"/>
        <w:spacing w:before="220"/>
        <w:ind w:firstLine="540"/>
        <w:jc w:val="both"/>
      </w:pPr>
      <w:r>
        <w:t>2. Приостановление полномочий судьи, за исключением случая, когда ему в качестве меры пресечения избрано заключение под стражу, не влечет за собой прекращение выплаты судье, а если он признан безвестно отсутствующим - его семье, заработной платы или уменьшение ее размера. Приостановление полномочий судьи, за исключением случая избрания ему в качестве меры пресечения заключение под стражу, не влечет за собой снижение уровня иных видов материального и социального обеспечения судьи и не лишает его гарантий неприкосновенности, установленных федеральным законом.</w:t>
      </w:r>
    </w:p>
    <w:p w:rsidR="006B4AD1" w:rsidRDefault="006B4AD1">
      <w:pPr>
        <w:pStyle w:val="ConsPlusNormal"/>
        <w:spacing w:before="220"/>
        <w:ind w:firstLine="540"/>
        <w:jc w:val="both"/>
      </w:pPr>
      <w:r>
        <w:t>3. Решение о возобновлении полномочий судьи принимает Конституционный Суд Республики Коми.</w:t>
      </w:r>
    </w:p>
    <w:p w:rsidR="006B4AD1" w:rsidRDefault="006B4AD1">
      <w:pPr>
        <w:pStyle w:val="ConsPlusNormal"/>
      </w:pPr>
    </w:p>
    <w:p w:rsidR="006B4AD1" w:rsidRDefault="006B4AD1">
      <w:pPr>
        <w:pStyle w:val="ConsPlusTitle"/>
        <w:ind w:firstLine="540"/>
        <w:jc w:val="both"/>
        <w:outlineLvl w:val="3"/>
      </w:pPr>
      <w:r>
        <w:t>Статья 17. Прекращение полномочий судьи Конституционного Суда Республики Коми</w:t>
      </w:r>
    </w:p>
    <w:p w:rsidR="006B4AD1" w:rsidRDefault="006B4AD1">
      <w:pPr>
        <w:pStyle w:val="ConsPlusNormal"/>
        <w:ind w:firstLine="540"/>
        <w:jc w:val="both"/>
      </w:pPr>
      <w:r>
        <w:t xml:space="preserve">(в ред. </w:t>
      </w:r>
      <w:hyperlink r:id="rId76" w:history="1">
        <w:r>
          <w:rPr>
            <w:color w:val="0000FF"/>
          </w:rPr>
          <w:t>Закона</w:t>
        </w:r>
      </w:hyperlink>
      <w:r>
        <w:t xml:space="preserve"> РК от 15.10.2001 N 57-РЗ)</w:t>
      </w:r>
    </w:p>
    <w:p w:rsidR="006B4AD1" w:rsidRDefault="006B4AD1">
      <w:pPr>
        <w:pStyle w:val="ConsPlusNormal"/>
      </w:pPr>
    </w:p>
    <w:p w:rsidR="006B4AD1" w:rsidRDefault="006B4AD1">
      <w:pPr>
        <w:pStyle w:val="ConsPlusNormal"/>
        <w:ind w:firstLine="540"/>
        <w:jc w:val="both"/>
      </w:pPr>
      <w:r>
        <w:t>1. Полномочия судьи Конституционного Суда Республики Коми прекращаются по следующим основаниям:</w:t>
      </w:r>
    </w:p>
    <w:p w:rsidR="006B4AD1" w:rsidRDefault="006B4AD1">
      <w:pPr>
        <w:pStyle w:val="ConsPlusNormal"/>
        <w:spacing w:before="220"/>
        <w:ind w:firstLine="540"/>
        <w:jc w:val="both"/>
      </w:pPr>
      <w:bookmarkStart w:id="8" w:name="P196"/>
      <w:bookmarkEnd w:id="8"/>
      <w:r>
        <w:t>1) письменное заявление судьи об отставке;</w:t>
      </w:r>
    </w:p>
    <w:p w:rsidR="006B4AD1" w:rsidRDefault="006B4AD1">
      <w:pPr>
        <w:pStyle w:val="ConsPlusNormal"/>
        <w:spacing w:before="220"/>
        <w:ind w:firstLine="540"/>
        <w:jc w:val="both"/>
      </w:pPr>
      <w:bookmarkStart w:id="9" w:name="P197"/>
      <w:bookmarkEnd w:id="9"/>
      <w:r>
        <w:t>2) неспособность по состоянию здоровья или по иным уважительным причинам осуществлять полномочия судьи;</w:t>
      </w:r>
    </w:p>
    <w:p w:rsidR="006B4AD1" w:rsidRDefault="006B4AD1">
      <w:pPr>
        <w:pStyle w:val="ConsPlusNormal"/>
        <w:jc w:val="both"/>
      </w:pPr>
      <w:r>
        <w:t xml:space="preserve">(п. 2 в ред. </w:t>
      </w:r>
      <w:hyperlink r:id="rId77" w:history="1">
        <w:r>
          <w:rPr>
            <w:color w:val="0000FF"/>
          </w:rPr>
          <w:t>Закона</w:t>
        </w:r>
      </w:hyperlink>
      <w:r>
        <w:t xml:space="preserve"> РК от 27.09.2013 N 72-РЗ)</w:t>
      </w:r>
    </w:p>
    <w:p w:rsidR="006B4AD1" w:rsidRDefault="006B4AD1">
      <w:pPr>
        <w:pStyle w:val="ConsPlusNormal"/>
        <w:spacing w:before="220"/>
        <w:ind w:firstLine="540"/>
        <w:jc w:val="both"/>
      </w:pPr>
      <w:r>
        <w:t>3) письменное заявление судьи о прекращении его полномочий в связи с переходом на другую работу или по иным причинам;</w:t>
      </w:r>
    </w:p>
    <w:p w:rsidR="006B4AD1" w:rsidRDefault="006B4AD1">
      <w:pPr>
        <w:pStyle w:val="ConsPlusNormal"/>
        <w:spacing w:before="220"/>
        <w:ind w:firstLine="540"/>
        <w:jc w:val="both"/>
      </w:pPr>
      <w:bookmarkStart w:id="10" w:name="P200"/>
      <w:bookmarkEnd w:id="10"/>
      <w:r>
        <w:t>3-1) достижение судьей предельного возраста пребывания в должности судьи Конституционного Суда Республики Коми;</w:t>
      </w:r>
    </w:p>
    <w:p w:rsidR="006B4AD1" w:rsidRDefault="006B4AD1">
      <w:pPr>
        <w:pStyle w:val="ConsPlusNormal"/>
        <w:jc w:val="both"/>
      </w:pPr>
      <w:r>
        <w:t xml:space="preserve">(п. 3-1 введен </w:t>
      </w:r>
      <w:hyperlink r:id="rId78" w:history="1">
        <w:r>
          <w:rPr>
            <w:color w:val="0000FF"/>
          </w:rPr>
          <w:t>Законом</w:t>
        </w:r>
      </w:hyperlink>
      <w:r>
        <w:t xml:space="preserve"> РК от 08.05.2007 N 42-РЗ)</w:t>
      </w:r>
    </w:p>
    <w:p w:rsidR="006B4AD1" w:rsidRDefault="006B4AD1">
      <w:pPr>
        <w:pStyle w:val="ConsPlusNormal"/>
        <w:spacing w:before="220"/>
        <w:ind w:firstLine="540"/>
        <w:jc w:val="both"/>
      </w:pPr>
      <w:bookmarkStart w:id="11" w:name="P202"/>
      <w:bookmarkEnd w:id="11"/>
      <w:r>
        <w:t>4) прекращение гражданства Российской Федерации, приобретение гражданства иностранного государства либо получение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6B4AD1" w:rsidRDefault="006B4AD1">
      <w:pPr>
        <w:pStyle w:val="ConsPlusNormal"/>
        <w:jc w:val="both"/>
      </w:pPr>
      <w:r>
        <w:t xml:space="preserve">(п. 4 в ред. </w:t>
      </w:r>
      <w:hyperlink r:id="rId79" w:history="1">
        <w:r>
          <w:rPr>
            <w:color w:val="0000FF"/>
          </w:rPr>
          <w:t>Закона</w:t>
        </w:r>
      </w:hyperlink>
      <w:r>
        <w:t xml:space="preserve"> РК от 27.09.2013 N 72-РЗ)</w:t>
      </w:r>
    </w:p>
    <w:p w:rsidR="006B4AD1" w:rsidRDefault="006B4AD1">
      <w:pPr>
        <w:pStyle w:val="ConsPlusNormal"/>
        <w:spacing w:before="220"/>
        <w:ind w:firstLine="540"/>
        <w:jc w:val="both"/>
      </w:pPr>
      <w:bookmarkStart w:id="12" w:name="P204"/>
      <w:bookmarkEnd w:id="12"/>
      <w:r>
        <w:t xml:space="preserve">4-1) нарушение судьей, его супругой (супругом) 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Понятие "иностранные финансовые инструменты" используется в значении, определенном Федеральным </w:t>
      </w:r>
      <w:hyperlink r:id="rId80" w:history="1">
        <w:r>
          <w:rPr>
            <w:color w:val="0000FF"/>
          </w:rPr>
          <w:t>законом</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6B4AD1" w:rsidRDefault="006B4AD1">
      <w:pPr>
        <w:pStyle w:val="ConsPlusNormal"/>
        <w:jc w:val="both"/>
      </w:pPr>
      <w:r>
        <w:t xml:space="preserve">(п. 4-1 введен </w:t>
      </w:r>
      <w:hyperlink r:id="rId81" w:history="1">
        <w:r>
          <w:rPr>
            <w:color w:val="0000FF"/>
          </w:rPr>
          <w:t>Законом</w:t>
        </w:r>
      </w:hyperlink>
      <w:r>
        <w:t xml:space="preserve"> РК от 27.09.2013 N 72-РЗ; в ред. </w:t>
      </w:r>
      <w:hyperlink r:id="rId82" w:history="1">
        <w:r>
          <w:rPr>
            <w:color w:val="0000FF"/>
          </w:rPr>
          <w:t>Закона</w:t>
        </w:r>
      </w:hyperlink>
      <w:r>
        <w:t xml:space="preserve"> РК от 26.04.2017 N 36-РЗ)</w:t>
      </w:r>
    </w:p>
    <w:p w:rsidR="006B4AD1" w:rsidRDefault="006B4AD1">
      <w:pPr>
        <w:pStyle w:val="ConsPlusNormal"/>
        <w:spacing w:before="220"/>
        <w:ind w:firstLine="540"/>
        <w:jc w:val="both"/>
      </w:pPr>
      <w:bookmarkStart w:id="13" w:name="P206"/>
      <w:bookmarkEnd w:id="13"/>
      <w:r>
        <w:t>5) занятие деятельностью, не совместимой с должностью судьи;</w:t>
      </w:r>
    </w:p>
    <w:p w:rsidR="006B4AD1" w:rsidRDefault="006B4AD1">
      <w:pPr>
        <w:pStyle w:val="ConsPlusNormal"/>
        <w:spacing w:before="220"/>
        <w:ind w:firstLine="540"/>
        <w:jc w:val="both"/>
      </w:pPr>
      <w:r>
        <w:lastRenderedPageBreak/>
        <w:t>5-1) избрание судьи Президентом Российской Федерации, депутатом Государственной Думы Федерального Собрания Российской Федерации, депутатом законодательного (представительного) органа государственной власти субъекта Российской Федерации, депутатом представительного органа муниципального образования, а также главой муниципального образования или выборным должностным лицом местного самоуправления;</w:t>
      </w:r>
    </w:p>
    <w:p w:rsidR="006B4AD1" w:rsidRDefault="006B4AD1">
      <w:pPr>
        <w:pStyle w:val="ConsPlusNormal"/>
        <w:jc w:val="both"/>
      </w:pPr>
      <w:r>
        <w:t xml:space="preserve">(п. 5-1 введен </w:t>
      </w:r>
      <w:hyperlink r:id="rId83" w:history="1">
        <w:r>
          <w:rPr>
            <w:color w:val="0000FF"/>
          </w:rPr>
          <w:t>Законом</w:t>
        </w:r>
      </w:hyperlink>
      <w:r>
        <w:t xml:space="preserve"> РК от 27.09.2013 N 72-РЗ)</w:t>
      </w:r>
    </w:p>
    <w:p w:rsidR="006B4AD1" w:rsidRDefault="006B4AD1">
      <w:pPr>
        <w:pStyle w:val="ConsPlusNormal"/>
        <w:spacing w:before="220"/>
        <w:ind w:firstLine="540"/>
        <w:jc w:val="both"/>
      </w:pPr>
      <w:bookmarkStart w:id="14" w:name="P209"/>
      <w:bookmarkEnd w:id="14"/>
      <w:r>
        <w:t>6) вступление в законную силу обвинительного приговора суда в отношении судьи либо судебного решения о применении к нему принудительных мер медицинского характера;</w:t>
      </w:r>
    </w:p>
    <w:p w:rsidR="006B4AD1" w:rsidRDefault="006B4AD1">
      <w:pPr>
        <w:pStyle w:val="ConsPlusNormal"/>
        <w:spacing w:before="220"/>
        <w:ind w:firstLine="540"/>
        <w:jc w:val="both"/>
      </w:pPr>
      <w:bookmarkStart w:id="15" w:name="P210"/>
      <w:bookmarkEnd w:id="15"/>
      <w:r>
        <w:t xml:space="preserve">7) совершение дисциплинарного проступка, то есть виновного действия (виновного бездействия) при исполнении служебных обязанностей либо во внеслужебное время, в результате которого были нарушены положения </w:t>
      </w:r>
      <w:hyperlink r:id="rId84" w:history="1">
        <w:r>
          <w:rPr>
            <w:color w:val="0000FF"/>
          </w:rPr>
          <w:t>Закона</w:t>
        </w:r>
      </w:hyperlink>
      <w:r>
        <w:t xml:space="preserve"> Российской Федерации "О статусе судей в Российской Федерации" и (или) кодекса судебной этики, утверждаемого Всероссийским съездом судей, что повлекло умаление авторитета судебной власти и причинение ущерба репутации судьи, в том числе вследствие грубого нарушения прав участников процесса, за который Конституционным Судом Республики Коми принимается решение о наложении на судью дисциплинарного взыскания в виде досрочного прекращения полномочий судьи;</w:t>
      </w:r>
    </w:p>
    <w:p w:rsidR="006B4AD1" w:rsidRDefault="006B4AD1">
      <w:pPr>
        <w:pStyle w:val="ConsPlusNormal"/>
        <w:jc w:val="both"/>
      </w:pPr>
      <w:r>
        <w:t xml:space="preserve">(п. 7 в ред. </w:t>
      </w:r>
      <w:hyperlink r:id="rId85" w:history="1">
        <w:r>
          <w:rPr>
            <w:color w:val="0000FF"/>
          </w:rPr>
          <w:t>Закона</w:t>
        </w:r>
      </w:hyperlink>
      <w:r>
        <w:t xml:space="preserve"> РК от 09.12.2019 N 94-РЗ)</w:t>
      </w:r>
    </w:p>
    <w:p w:rsidR="006B4AD1" w:rsidRDefault="006B4AD1">
      <w:pPr>
        <w:pStyle w:val="ConsPlusNormal"/>
        <w:spacing w:before="220"/>
        <w:ind w:firstLine="540"/>
        <w:jc w:val="both"/>
      </w:pPr>
      <w:bookmarkStart w:id="16" w:name="P212"/>
      <w:bookmarkEnd w:id="16"/>
      <w:r>
        <w:t>8) вступление в законную силу решения суда об ограничении дееспособности судьи либо о признании его недееспособным;</w:t>
      </w:r>
    </w:p>
    <w:p w:rsidR="006B4AD1" w:rsidRDefault="006B4AD1">
      <w:pPr>
        <w:pStyle w:val="ConsPlusNormal"/>
        <w:spacing w:before="220"/>
        <w:ind w:firstLine="540"/>
        <w:jc w:val="both"/>
      </w:pPr>
      <w:bookmarkStart w:id="17" w:name="P213"/>
      <w:bookmarkEnd w:id="17"/>
      <w:r>
        <w:t>8-1) если судья оказывается состоящим в близком родстве или свойстве (супруг (супруга), родители, дети, родные братья и сестры, дедушки, бабушки, внуки, а также родители, дети, родные братья и сестры супругов) с председателем или заместителем председателя Конституционного Суда Республики Коми;</w:t>
      </w:r>
    </w:p>
    <w:p w:rsidR="006B4AD1" w:rsidRDefault="006B4AD1">
      <w:pPr>
        <w:pStyle w:val="ConsPlusNormal"/>
        <w:jc w:val="both"/>
      </w:pPr>
      <w:r>
        <w:t xml:space="preserve">(п. 8-1 введен </w:t>
      </w:r>
      <w:hyperlink r:id="rId86" w:history="1">
        <w:r>
          <w:rPr>
            <w:color w:val="0000FF"/>
          </w:rPr>
          <w:t>Законом</w:t>
        </w:r>
      </w:hyperlink>
      <w:r>
        <w:t xml:space="preserve"> РК от 27.09.2013 N 72-РЗ)</w:t>
      </w:r>
    </w:p>
    <w:p w:rsidR="006B4AD1" w:rsidRDefault="006B4AD1">
      <w:pPr>
        <w:pStyle w:val="ConsPlusNormal"/>
        <w:spacing w:before="220"/>
        <w:ind w:firstLine="540"/>
        <w:jc w:val="both"/>
      </w:pPr>
      <w:r>
        <w:t>9) смерть судьи или вступление в законную силу решения суда об объявлении его умершим.</w:t>
      </w:r>
    </w:p>
    <w:p w:rsidR="006B4AD1" w:rsidRDefault="006B4AD1">
      <w:pPr>
        <w:pStyle w:val="ConsPlusNormal"/>
        <w:spacing w:before="220"/>
        <w:ind w:firstLine="540"/>
        <w:jc w:val="both"/>
      </w:pPr>
      <w:r>
        <w:t xml:space="preserve">2. Полномочия судьи прекращаются решением Конституционного Суда Республики Коми, за исключением случаев прекращения полномочий по основаниям в соответствии с </w:t>
      </w:r>
      <w:hyperlink w:anchor="P204" w:history="1">
        <w:r>
          <w:rPr>
            <w:color w:val="0000FF"/>
          </w:rPr>
          <w:t>пунктами 4-1</w:t>
        </w:r>
      </w:hyperlink>
      <w:r>
        <w:t xml:space="preserve">, </w:t>
      </w:r>
      <w:hyperlink w:anchor="P206" w:history="1">
        <w:r>
          <w:rPr>
            <w:color w:val="0000FF"/>
          </w:rPr>
          <w:t>5</w:t>
        </w:r>
      </w:hyperlink>
      <w:r>
        <w:t xml:space="preserve">, </w:t>
      </w:r>
      <w:hyperlink w:anchor="P209" w:history="1">
        <w:r>
          <w:rPr>
            <w:color w:val="0000FF"/>
          </w:rPr>
          <w:t>6 части 1</w:t>
        </w:r>
      </w:hyperlink>
      <w:r>
        <w:t xml:space="preserve"> настоящей статьи.</w:t>
      </w:r>
    </w:p>
    <w:p w:rsidR="006B4AD1" w:rsidRDefault="006B4AD1">
      <w:pPr>
        <w:pStyle w:val="ConsPlusNormal"/>
        <w:jc w:val="both"/>
      </w:pPr>
      <w:r>
        <w:t xml:space="preserve">(в ред. </w:t>
      </w:r>
      <w:hyperlink r:id="rId87" w:history="1">
        <w:r>
          <w:rPr>
            <w:color w:val="0000FF"/>
          </w:rPr>
          <w:t>Закона</w:t>
        </w:r>
      </w:hyperlink>
      <w:r>
        <w:t xml:space="preserve"> РК от 27.09.2013 N 72-РЗ)</w:t>
      </w:r>
    </w:p>
    <w:p w:rsidR="006B4AD1" w:rsidRDefault="006B4AD1">
      <w:pPr>
        <w:pStyle w:val="ConsPlusNormal"/>
        <w:spacing w:before="220"/>
        <w:ind w:firstLine="540"/>
        <w:jc w:val="both"/>
      </w:pPr>
      <w:r>
        <w:t xml:space="preserve">3. Полномочия судьи по основаниям в соответствии с </w:t>
      </w:r>
      <w:hyperlink w:anchor="P204" w:history="1">
        <w:r>
          <w:rPr>
            <w:color w:val="0000FF"/>
          </w:rPr>
          <w:t>пунктами 4-1</w:t>
        </w:r>
      </w:hyperlink>
      <w:r>
        <w:t xml:space="preserve">, </w:t>
      </w:r>
      <w:hyperlink w:anchor="P206" w:history="1">
        <w:r>
          <w:rPr>
            <w:color w:val="0000FF"/>
          </w:rPr>
          <w:t>5</w:t>
        </w:r>
      </w:hyperlink>
      <w:r>
        <w:t xml:space="preserve">, </w:t>
      </w:r>
      <w:hyperlink w:anchor="P209" w:history="1">
        <w:r>
          <w:rPr>
            <w:color w:val="0000FF"/>
          </w:rPr>
          <w:t>6 части 1</w:t>
        </w:r>
      </w:hyperlink>
      <w:r>
        <w:t xml:space="preserve"> настоящей статьи прекращаются решением Государственного Совета Республики Коми по представлению Конституционного Суда Республики Коми.</w:t>
      </w:r>
    </w:p>
    <w:p w:rsidR="006B4AD1" w:rsidRDefault="006B4AD1">
      <w:pPr>
        <w:pStyle w:val="ConsPlusNormal"/>
        <w:jc w:val="both"/>
      </w:pPr>
      <w:r>
        <w:t xml:space="preserve">(в ред. </w:t>
      </w:r>
      <w:hyperlink r:id="rId88" w:history="1">
        <w:r>
          <w:rPr>
            <w:color w:val="0000FF"/>
          </w:rPr>
          <w:t>Закона</w:t>
        </w:r>
      </w:hyperlink>
      <w:r>
        <w:t xml:space="preserve"> РК от 27.09.2013 N 72-РЗ)</w:t>
      </w:r>
    </w:p>
    <w:p w:rsidR="006B4AD1" w:rsidRDefault="006B4AD1">
      <w:pPr>
        <w:pStyle w:val="ConsPlusNormal"/>
        <w:spacing w:before="220"/>
        <w:ind w:firstLine="540"/>
        <w:jc w:val="both"/>
      </w:pPr>
      <w:r>
        <w:t>4. Решение о прекращении полномочий судьи Конституционного Суда Республики Коми направляется Главе Республики Коми и является официальным уведомлением об открытии вакансии.</w:t>
      </w:r>
    </w:p>
    <w:p w:rsidR="006B4AD1" w:rsidRDefault="006B4AD1">
      <w:pPr>
        <w:pStyle w:val="ConsPlusNormal"/>
      </w:pPr>
    </w:p>
    <w:p w:rsidR="006B4AD1" w:rsidRDefault="006B4AD1">
      <w:pPr>
        <w:pStyle w:val="ConsPlusTitle"/>
        <w:ind w:firstLine="540"/>
        <w:jc w:val="both"/>
        <w:outlineLvl w:val="3"/>
      </w:pPr>
      <w:r>
        <w:t>Статья 18. Отставка судьи Конституционного Суда Республики Коми</w:t>
      </w:r>
    </w:p>
    <w:p w:rsidR="006B4AD1" w:rsidRDefault="006B4AD1">
      <w:pPr>
        <w:pStyle w:val="ConsPlusNormal"/>
        <w:ind w:firstLine="540"/>
        <w:jc w:val="both"/>
      </w:pPr>
      <w:r>
        <w:t xml:space="preserve">(в ред. </w:t>
      </w:r>
      <w:hyperlink r:id="rId89" w:history="1">
        <w:r>
          <w:rPr>
            <w:color w:val="0000FF"/>
          </w:rPr>
          <w:t>Закона</w:t>
        </w:r>
      </w:hyperlink>
      <w:r>
        <w:t xml:space="preserve"> РК от 15.10.2001 N 57-РЗ)</w:t>
      </w:r>
    </w:p>
    <w:p w:rsidR="006B4AD1" w:rsidRDefault="006B4AD1">
      <w:pPr>
        <w:pStyle w:val="ConsPlusNormal"/>
      </w:pPr>
    </w:p>
    <w:p w:rsidR="006B4AD1" w:rsidRDefault="006B4AD1">
      <w:pPr>
        <w:pStyle w:val="ConsPlusNormal"/>
        <w:ind w:firstLine="540"/>
        <w:jc w:val="both"/>
      </w:pPr>
      <w:r>
        <w:t>1. Отставкой судьи Конституционного Суда Республики Коми признается почетный уход или почетное удаление судьи с должности. За лицом, пребывающим в отставке, сохраняются звание судьи, гарантии личной неприкосновенности и принадлежность к судейскому сообществу.</w:t>
      </w:r>
    </w:p>
    <w:p w:rsidR="006B4AD1" w:rsidRDefault="006B4AD1">
      <w:pPr>
        <w:pStyle w:val="ConsPlusNormal"/>
        <w:spacing w:before="220"/>
        <w:ind w:firstLine="540"/>
        <w:jc w:val="both"/>
      </w:pPr>
      <w:r>
        <w:t xml:space="preserve">2. Судья Конституционного Суда Республики Коми имеет право на отставку по собственному желанию независимо от возраста. Судья считается ушедшим или удаленным в отставку, если его полномочия прекращены по основаниям, предусмотренным </w:t>
      </w:r>
      <w:hyperlink w:anchor="P196" w:history="1">
        <w:r>
          <w:rPr>
            <w:color w:val="0000FF"/>
          </w:rPr>
          <w:t>пунктами 1</w:t>
        </w:r>
      </w:hyperlink>
      <w:r>
        <w:t xml:space="preserve">, </w:t>
      </w:r>
      <w:hyperlink w:anchor="P197" w:history="1">
        <w:r>
          <w:rPr>
            <w:color w:val="0000FF"/>
          </w:rPr>
          <w:t>2</w:t>
        </w:r>
      </w:hyperlink>
      <w:r>
        <w:t xml:space="preserve">, </w:t>
      </w:r>
      <w:hyperlink w:anchor="P200" w:history="1">
        <w:r>
          <w:rPr>
            <w:color w:val="0000FF"/>
          </w:rPr>
          <w:t>3-1</w:t>
        </w:r>
      </w:hyperlink>
      <w:r>
        <w:t xml:space="preserve">, </w:t>
      </w:r>
      <w:hyperlink w:anchor="P212" w:history="1">
        <w:r>
          <w:rPr>
            <w:color w:val="0000FF"/>
          </w:rPr>
          <w:t>8</w:t>
        </w:r>
      </w:hyperlink>
      <w:r>
        <w:t xml:space="preserve">, </w:t>
      </w:r>
      <w:hyperlink w:anchor="P213" w:history="1">
        <w:r>
          <w:rPr>
            <w:color w:val="0000FF"/>
          </w:rPr>
          <w:t xml:space="preserve">8-1 части 1 </w:t>
        </w:r>
        <w:r>
          <w:rPr>
            <w:color w:val="0000FF"/>
          </w:rPr>
          <w:lastRenderedPageBreak/>
          <w:t>статьи 17</w:t>
        </w:r>
      </w:hyperlink>
      <w:r>
        <w:t xml:space="preserve"> настоящего Закона.</w:t>
      </w:r>
    </w:p>
    <w:p w:rsidR="006B4AD1" w:rsidRDefault="006B4AD1">
      <w:pPr>
        <w:pStyle w:val="ConsPlusNormal"/>
        <w:jc w:val="both"/>
      </w:pPr>
      <w:r>
        <w:t xml:space="preserve">(в ред. Законов РК от 08.05.2007 </w:t>
      </w:r>
      <w:hyperlink r:id="rId90" w:history="1">
        <w:r>
          <w:rPr>
            <w:color w:val="0000FF"/>
          </w:rPr>
          <w:t>N 42-РЗ</w:t>
        </w:r>
      </w:hyperlink>
      <w:r>
        <w:t xml:space="preserve">, от 27.09.2013 </w:t>
      </w:r>
      <w:hyperlink r:id="rId91" w:history="1">
        <w:r>
          <w:rPr>
            <w:color w:val="0000FF"/>
          </w:rPr>
          <w:t>N 72-РЗ</w:t>
        </w:r>
      </w:hyperlink>
      <w:r>
        <w:t>)</w:t>
      </w:r>
    </w:p>
    <w:p w:rsidR="006B4AD1" w:rsidRDefault="006B4AD1">
      <w:pPr>
        <w:pStyle w:val="ConsPlusNormal"/>
        <w:spacing w:before="220"/>
        <w:ind w:firstLine="540"/>
        <w:jc w:val="both"/>
      </w:pPr>
      <w:r>
        <w:t>3. Судья Конституционного Суда Республики Коми, пребывающий в отставке, вправе работать в сферах, установленных федеральным законом. В период осуществления деятельности, которой судья, пребывающий в отставке, вправе заниматься, на него не распространяются гарантии неприкосновенности, членство указанного судьи в судебном сообществе приостанавливается.</w:t>
      </w:r>
    </w:p>
    <w:p w:rsidR="006B4AD1" w:rsidRDefault="006B4AD1">
      <w:pPr>
        <w:pStyle w:val="ConsPlusNormal"/>
        <w:spacing w:before="220"/>
        <w:ind w:firstLine="540"/>
        <w:jc w:val="both"/>
      </w:pPr>
      <w:r>
        <w:t>4. Пребывающему в отставке судье Конституционного Суда Республики Коми выплачивается пенсия на общих основаниях. Пребывающему в отставке судье Конституционного Суда Республики Коми, имеющему стаж работы в должности судьи не менее 20 лет, выплачивается по его выбору пенсия на общих основаниях или не облагаемое налогом ежемесячное пожизненное содержание в размере 80 процентов заработной платы работающего по соответствующей должности судьи Конституционного Суда Республики Коми. Пребывающему в отставке судье Конституционного Суда Республики Коми, имеющему стаж работы в должности судьи менее 20 лет и достигшему возраста 55 (для женщин - 50) лет, размер ежемесячного пожизненного содержания исчисляется пропорционально количеству полных лет, отработанных в должности судьи. Пребывающему в отставке судье Конституционного Суда Республики Коми, имеющему стаж работы в этой должности более 20 лет, ежемесячное пожизненное содержание увеличивается из расчета: за каждый полный год работы свыше 20 лет - один процент указанного содержания, но всего не более 85 процентов заработной платы занимающего соответствующую должность судьи.</w:t>
      </w:r>
    </w:p>
    <w:p w:rsidR="006B4AD1" w:rsidRDefault="006B4AD1">
      <w:pPr>
        <w:pStyle w:val="ConsPlusNormal"/>
        <w:spacing w:before="220"/>
        <w:ind w:firstLine="540"/>
        <w:jc w:val="both"/>
      </w:pPr>
      <w:r>
        <w:t>Судья, достигший возраста 60 (для женщин - 55) лет, при стаже работы в области юриспруденции не менее 25 лет, в том числе не менее 10 лет работы судьей, вправе, уйдя в отставку, получать ежемесячное пожизненное содержание в полном размере.</w:t>
      </w:r>
    </w:p>
    <w:p w:rsidR="006B4AD1" w:rsidRDefault="006B4AD1">
      <w:pPr>
        <w:pStyle w:val="ConsPlusNormal"/>
        <w:jc w:val="both"/>
      </w:pPr>
      <w:r>
        <w:t xml:space="preserve">(в ред. </w:t>
      </w:r>
      <w:hyperlink r:id="rId92" w:history="1">
        <w:r>
          <w:rPr>
            <w:color w:val="0000FF"/>
          </w:rPr>
          <w:t>Закона</w:t>
        </w:r>
      </w:hyperlink>
      <w:r>
        <w:t xml:space="preserve"> РК от 05.05.2014 N 43-РЗ)</w:t>
      </w:r>
    </w:p>
    <w:p w:rsidR="006B4AD1" w:rsidRDefault="006B4AD1">
      <w:pPr>
        <w:pStyle w:val="ConsPlusNormal"/>
        <w:spacing w:before="220"/>
        <w:ind w:firstLine="540"/>
        <w:jc w:val="both"/>
      </w:pPr>
      <w:r>
        <w:t>Стаж работы, учитываемый при исчислении размера ежемесячного пожизненного содержания, устанавливается в соответствии с федеральным законодательством.</w:t>
      </w:r>
    </w:p>
    <w:p w:rsidR="006B4AD1" w:rsidRDefault="006B4AD1">
      <w:pPr>
        <w:pStyle w:val="ConsPlusNormal"/>
        <w:jc w:val="both"/>
      </w:pPr>
      <w:r>
        <w:t xml:space="preserve">(в ред. </w:t>
      </w:r>
      <w:hyperlink r:id="rId93" w:history="1">
        <w:r>
          <w:rPr>
            <w:color w:val="0000FF"/>
          </w:rPr>
          <w:t>Закона</w:t>
        </w:r>
      </w:hyperlink>
      <w:r>
        <w:t xml:space="preserve"> РК от 27.09.2013 N 72-РЗ)</w:t>
      </w:r>
    </w:p>
    <w:p w:rsidR="006B4AD1" w:rsidRDefault="006B4AD1">
      <w:pPr>
        <w:pStyle w:val="ConsPlusNormal"/>
        <w:spacing w:before="220"/>
        <w:ind w:firstLine="540"/>
        <w:jc w:val="both"/>
      </w:pPr>
      <w:r>
        <w:t>Время работы в должности судьи в районах Крайнего Севера и приравненных к ним местностях засчитывается в стаж работы судьи в полуторном размере.</w:t>
      </w:r>
    </w:p>
    <w:p w:rsidR="006B4AD1" w:rsidRDefault="006B4AD1">
      <w:pPr>
        <w:pStyle w:val="ConsPlusNormal"/>
        <w:spacing w:before="220"/>
        <w:ind w:firstLine="540"/>
        <w:jc w:val="both"/>
      </w:pPr>
      <w:r>
        <w:t>5. Пребывающему в отставке судье Конституционного Суда Республики Коми ежемесячное пожизненное содержание выплачивается Конституционным Судом Республики Коми.</w:t>
      </w:r>
    </w:p>
    <w:p w:rsidR="006B4AD1" w:rsidRDefault="006B4AD1">
      <w:pPr>
        <w:pStyle w:val="ConsPlusNormal"/>
        <w:spacing w:before="220"/>
        <w:ind w:firstLine="540"/>
        <w:jc w:val="both"/>
      </w:pPr>
      <w:r>
        <w:t>Средства, необходимые для выплаты ежемесячного пожизненного содержания пребывающим в отставке судьям, учитываются в смете расходов Конституционного Суда Республики Коми и выделяются из республиканского бюджета Республики Коми.</w:t>
      </w:r>
    </w:p>
    <w:p w:rsidR="006B4AD1" w:rsidRDefault="006B4AD1">
      <w:pPr>
        <w:pStyle w:val="ConsPlusNormal"/>
        <w:spacing w:before="220"/>
        <w:ind w:firstLine="540"/>
        <w:jc w:val="both"/>
      </w:pPr>
      <w:r>
        <w:t>6. На пребывающего в отставке судью Конституционного Суда Республики Коми распространяются также иные положения статуса судей федеральных судов, пребывающих в отставке, установленные законодательством Российской Федерации.</w:t>
      </w:r>
    </w:p>
    <w:p w:rsidR="006B4AD1" w:rsidRDefault="006B4AD1">
      <w:pPr>
        <w:pStyle w:val="ConsPlusNormal"/>
        <w:spacing w:before="220"/>
        <w:ind w:firstLine="540"/>
        <w:jc w:val="both"/>
      </w:pPr>
      <w:r>
        <w:t xml:space="preserve">7. Судья Конституционного Суда Республики Коми считается пребывающим в отставке до тех пор, пока соблюдает требования, предусмотренные </w:t>
      </w:r>
      <w:hyperlink w:anchor="P119" w:history="1">
        <w:r>
          <w:rPr>
            <w:color w:val="0000FF"/>
          </w:rPr>
          <w:t>частью 1 статьи 11</w:t>
        </w:r>
      </w:hyperlink>
      <w:r>
        <w:t xml:space="preserve"> настоящего Закона, сохраняет гражданство Российской Федерации и не допускает поступков, его порочащих и тем самым умаляющих авторитет судебной власти.</w:t>
      </w:r>
    </w:p>
    <w:p w:rsidR="006B4AD1" w:rsidRDefault="006B4AD1">
      <w:pPr>
        <w:pStyle w:val="ConsPlusNormal"/>
        <w:spacing w:before="220"/>
        <w:ind w:firstLine="540"/>
        <w:jc w:val="both"/>
      </w:pPr>
      <w:r>
        <w:t>8. Отставка судьи прекращается решением Конституционного Суда Республики Коми, а также в порядке, установленном федеральным законом.</w:t>
      </w:r>
    </w:p>
    <w:p w:rsidR="006B4AD1" w:rsidRDefault="006B4AD1">
      <w:pPr>
        <w:pStyle w:val="ConsPlusNormal"/>
        <w:spacing w:before="220"/>
        <w:ind w:firstLine="540"/>
        <w:jc w:val="both"/>
      </w:pPr>
      <w:r>
        <w:t xml:space="preserve">9. Судья Конституционного Суда Республики Коми, отставка которого прекращена, имеет </w:t>
      </w:r>
      <w:r>
        <w:lastRenderedPageBreak/>
        <w:t>право на пенсионное обеспечение в соответствии с законодательством Российской Федерации.</w:t>
      </w:r>
    </w:p>
    <w:p w:rsidR="006B4AD1" w:rsidRDefault="006B4AD1">
      <w:pPr>
        <w:pStyle w:val="ConsPlusNormal"/>
      </w:pPr>
    </w:p>
    <w:p w:rsidR="006B4AD1" w:rsidRDefault="006B4AD1">
      <w:pPr>
        <w:pStyle w:val="ConsPlusTitle"/>
        <w:ind w:firstLine="540"/>
        <w:jc w:val="both"/>
        <w:outlineLvl w:val="3"/>
      </w:pPr>
      <w:r>
        <w:t>Статья 18(1). Дополнительное профессиональное образование судей Конституционного Суда Республики Коми</w:t>
      </w:r>
    </w:p>
    <w:p w:rsidR="006B4AD1" w:rsidRDefault="006B4AD1">
      <w:pPr>
        <w:pStyle w:val="ConsPlusNormal"/>
        <w:jc w:val="both"/>
      </w:pPr>
      <w:r>
        <w:t xml:space="preserve">(в ред. </w:t>
      </w:r>
      <w:hyperlink r:id="rId94" w:history="1">
        <w:r>
          <w:rPr>
            <w:color w:val="0000FF"/>
          </w:rPr>
          <w:t>Закона</w:t>
        </w:r>
      </w:hyperlink>
      <w:r>
        <w:t xml:space="preserve"> РК от 04.03.2014 N 10-РЗ)</w:t>
      </w:r>
    </w:p>
    <w:p w:rsidR="006B4AD1" w:rsidRDefault="006B4AD1">
      <w:pPr>
        <w:pStyle w:val="ConsPlusNormal"/>
        <w:ind w:firstLine="540"/>
        <w:jc w:val="both"/>
      </w:pPr>
      <w:r>
        <w:t xml:space="preserve">(введена </w:t>
      </w:r>
      <w:hyperlink r:id="rId95" w:history="1">
        <w:r>
          <w:rPr>
            <w:color w:val="0000FF"/>
          </w:rPr>
          <w:t>Законом</w:t>
        </w:r>
      </w:hyperlink>
      <w:r>
        <w:t xml:space="preserve"> РК от 01.12.2011 N 112-РЗ)</w:t>
      </w:r>
    </w:p>
    <w:p w:rsidR="006B4AD1" w:rsidRDefault="006B4AD1">
      <w:pPr>
        <w:pStyle w:val="ConsPlusNormal"/>
      </w:pPr>
    </w:p>
    <w:p w:rsidR="006B4AD1" w:rsidRDefault="006B4AD1">
      <w:pPr>
        <w:pStyle w:val="ConsPlusNormal"/>
        <w:ind w:firstLine="540"/>
        <w:jc w:val="both"/>
      </w:pPr>
      <w:r>
        <w:t>1. Судья Конституционного Суда Республики Коми, впервые назначенный на должность судьи Конституционного Суда Республики Коми, проходит обучение по программе профессиональной переподготовки.</w:t>
      </w:r>
    </w:p>
    <w:p w:rsidR="006B4AD1" w:rsidRDefault="006B4AD1">
      <w:pPr>
        <w:pStyle w:val="ConsPlusNormal"/>
        <w:jc w:val="both"/>
      </w:pPr>
      <w:r>
        <w:t xml:space="preserve">(в ред. </w:t>
      </w:r>
      <w:hyperlink r:id="rId96" w:history="1">
        <w:r>
          <w:rPr>
            <w:color w:val="0000FF"/>
          </w:rPr>
          <w:t>Закона</w:t>
        </w:r>
      </w:hyperlink>
      <w:r>
        <w:t xml:space="preserve"> РК от 04.03.2014 N 10-РЗ)</w:t>
      </w:r>
    </w:p>
    <w:p w:rsidR="006B4AD1" w:rsidRDefault="006B4AD1">
      <w:pPr>
        <w:pStyle w:val="ConsPlusNormal"/>
        <w:spacing w:before="220"/>
        <w:ind w:firstLine="540"/>
        <w:jc w:val="both"/>
      </w:pPr>
      <w:r>
        <w:t>Судья Конституционного Суда Республики Коми, впервые назначенный на должность судьи Конституционного Суда Республики Коми, проходит обучение по программе профессиональной переподготовки в образовательных организациях высшего образования и организациях дополнительного профессионального образования, осуществляющих дополнительное профессиональное образование судей, в том числе в форме стажировки в суде, с сохранением на этот период заработной платы.</w:t>
      </w:r>
    </w:p>
    <w:p w:rsidR="006B4AD1" w:rsidRDefault="006B4AD1">
      <w:pPr>
        <w:pStyle w:val="ConsPlusNormal"/>
        <w:jc w:val="both"/>
      </w:pPr>
      <w:r>
        <w:t xml:space="preserve">(в ред. </w:t>
      </w:r>
      <w:hyperlink r:id="rId97" w:history="1">
        <w:r>
          <w:rPr>
            <w:color w:val="0000FF"/>
          </w:rPr>
          <w:t>Закона</w:t>
        </w:r>
      </w:hyperlink>
      <w:r>
        <w:t xml:space="preserve"> РК от 04.03.2014 N 10-РЗ)</w:t>
      </w:r>
    </w:p>
    <w:p w:rsidR="006B4AD1" w:rsidRDefault="006B4AD1">
      <w:pPr>
        <w:pStyle w:val="ConsPlusNormal"/>
        <w:spacing w:before="220"/>
        <w:ind w:firstLine="540"/>
        <w:jc w:val="both"/>
      </w:pPr>
      <w:r>
        <w:t>Общая продолжительность профессиональной переподготовки судьи Конституционного Суда Республики Коми не может превышать шесть месяцев.</w:t>
      </w:r>
    </w:p>
    <w:p w:rsidR="006B4AD1" w:rsidRDefault="006B4AD1">
      <w:pPr>
        <w:pStyle w:val="ConsPlusNormal"/>
        <w:spacing w:before="220"/>
        <w:ind w:firstLine="540"/>
        <w:jc w:val="both"/>
      </w:pPr>
      <w:r>
        <w:t>Период прохождения профессиональной переподготовки судьи Конституционного Суда Республики Коми включается в стаж работы в должности судьи.</w:t>
      </w:r>
    </w:p>
    <w:p w:rsidR="006B4AD1" w:rsidRDefault="006B4AD1">
      <w:pPr>
        <w:pStyle w:val="ConsPlusNormal"/>
        <w:spacing w:before="220"/>
        <w:ind w:firstLine="540"/>
        <w:jc w:val="both"/>
      </w:pPr>
      <w:r>
        <w:t>2. Судья Конституционного Суда Республики Коми обязан повышать квалификацию.</w:t>
      </w:r>
    </w:p>
    <w:p w:rsidR="006B4AD1" w:rsidRDefault="006B4AD1">
      <w:pPr>
        <w:pStyle w:val="ConsPlusNormal"/>
        <w:spacing w:before="220"/>
        <w:ind w:firstLine="540"/>
        <w:jc w:val="both"/>
      </w:pPr>
      <w:r>
        <w:t>Повышение квалификации судей Конституционного Суда Республики Коми осуществляется по мере необходимости, но не реже одного раза в три года с сохранением на этот период заработной платы в образовательных организациях высшего образования и организациях дополнительного профессионального образования, осуществляющих дополнительное профессиональное образование судей, в том числе в форме стажировки в суде.</w:t>
      </w:r>
    </w:p>
    <w:p w:rsidR="006B4AD1" w:rsidRDefault="006B4AD1">
      <w:pPr>
        <w:pStyle w:val="ConsPlusNormal"/>
        <w:jc w:val="both"/>
      </w:pPr>
      <w:r>
        <w:t xml:space="preserve">(в ред. </w:t>
      </w:r>
      <w:hyperlink r:id="rId98" w:history="1">
        <w:r>
          <w:rPr>
            <w:color w:val="0000FF"/>
          </w:rPr>
          <w:t>Закона</w:t>
        </w:r>
      </w:hyperlink>
      <w:r>
        <w:t xml:space="preserve"> РК от 04.03.2014 N 10-РЗ)</w:t>
      </w:r>
    </w:p>
    <w:p w:rsidR="006B4AD1" w:rsidRDefault="006B4AD1">
      <w:pPr>
        <w:pStyle w:val="ConsPlusNormal"/>
        <w:spacing w:before="220"/>
        <w:ind w:firstLine="540"/>
        <w:jc w:val="both"/>
      </w:pPr>
      <w:r>
        <w:t>3. Дополнительное профессиональное образование судей Конституционного Суда Республики Коми осуществляется за счет средств республиканского бюджета Республики Коми.</w:t>
      </w:r>
    </w:p>
    <w:p w:rsidR="006B4AD1" w:rsidRDefault="006B4AD1">
      <w:pPr>
        <w:pStyle w:val="ConsPlusNormal"/>
        <w:jc w:val="both"/>
      </w:pPr>
      <w:r>
        <w:t xml:space="preserve">(в ред. </w:t>
      </w:r>
      <w:hyperlink r:id="rId99" w:history="1">
        <w:r>
          <w:rPr>
            <w:color w:val="0000FF"/>
          </w:rPr>
          <w:t>Закона</w:t>
        </w:r>
      </w:hyperlink>
      <w:r>
        <w:t xml:space="preserve"> РК от 05.05.2014 N 43-РЗ)</w:t>
      </w:r>
    </w:p>
    <w:p w:rsidR="006B4AD1" w:rsidRDefault="006B4AD1">
      <w:pPr>
        <w:pStyle w:val="ConsPlusNormal"/>
      </w:pPr>
    </w:p>
    <w:p w:rsidR="006B4AD1" w:rsidRDefault="006B4AD1">
      <w:pPr>
        <w:pStyle w:val="ConsPlusTitle"/>
        <w:jc w:val="center"/>
        <w:outlineLvl w:val="2"/>
      </w:pPr>
      <w:r>
        <w:t>Глава III. СТРУКТУРА И ОРГАНИЗАЦИЯ ДЕЯТЕЛЬНОСТИ</w:t>
      </w:r>
    </w:p>
    <w:p w:rsidR="006B4AD1" w:rsidRDefault="006B4AD1">
      <w:pPr>
        <w:pStyle w:val="ConsPlusTitle"/>
        <w:jc w:val="center"/>
      </w:pPr>
      <w:r>
        <w:t>КОНСТИТУЦИОННОГО СУДА РЕСПУБЛИКИ КОМИ</w:t>
      </w:r>
    </w:p>
    <w:p w:rsidR="006B4AD1" w:rsidRDefault="006B4AD1">
      <w:pPr>
        <w:pStyle w:val="ConsPlusNormal"/>
      </w:pPr>
    </w:p>
    <w:p w:rsidR="006B4AD1" w:rsidRDefault="006B4AD1">
      <w:pPr>
        <w:pStyle w:val="ConsPlusTitle"/>
        <w:ind w:firstLine="540"/>
        <w:jc w:val="both"/>
        <w:outlineLvl w:val="3"/>
      </w:pPr>
      <w:r>
        <w:t>Статья 19. Организационные формы конституционного судопроизводства</w:t>
      </w:r>
    </w:p>
    <w:p w:rsidR="006B4AD1" w:rsidRDefault="006B4AD1">
      <w:pPr>
        <w:pStyle w:val="ConsPlusNormal"/>
      </w:pPr>
    </w:p>
    <w:p w:rsidR="006B4AD1" w:rsidRDefault="006B4AD1">
      <w:pPr>
        <w:pStyle w:val="ConsPlusNormal"/>
        <w:ind w:firstLine="540"/>
        <w:jc w:val="both"/>
      </w:pPr>
      <w:r>
        <w:t>Конституционный Суд Республики Коми рассматривает и разрешает дела на своих заседаниях при наличии не менее трех пятых его состава.</w:t>
      </w:r>
    </w:p>
    <w:p w:rsidR="006B4AD1" w:rsidRDefault="006B4AD1">
      <w:pPr>
        <w:pStyle w:val="ConsPlusNormal"/>
      </w:pPr>
    </w:p>
    <w:p w:rsidR="006B4AD1" w:rsidRDefault="006B4AD1">
      <w:pPr>
        <w:pStyle w:val="ConsPlusTitle"/>
        <w:ind w:firstLine="540"/>
        <w:jc w:val="both"/>
        <w:outlineLvl w:val="3"/>
      </w:pPr>
      <w:r>
        <w:t>Статья 20. Председатель Конституционного Суда Республики Коми</w:t>
      </w:r>
    </w:p>
    <w:p w:rsidR="006B4AD1" w:rsidRDefault="006B4AD1">
      <w:pPr>
        <w:pStyle w:val="ConsPlusNormal"/>
      </w:pPr>
    </w:p>
    <w:p w:rsidR="006B4AD1" w:rsidRDefault="006B4AD1">
      <w:pPr>
        <w:pStyle w:val="ConsPlusNormal"/>
        <w:ind w:firstLine="540"/>
        <w:jc w:val="both"/>
      </w:pPr>
      <w:r>
        <w:t>1. Председатель Конституционного Суда Республики Коми:</w:t>
      </w:r>
    </w:p>
    <w:p w:rsidR="006B4AD1" w:rsidRDefault="006B4AD1">
      <w:pPr>
        <w:pStyle w:val="ConsPlusNormal"/>
        <w:spacing w:before="220"/>
        <w:ind w:firstLine="540"/>
        <w:jc w:val="both"/>
      </w:pPr>
      <w:r>
        <w:t>1) руководит подготовкой заседаний Конституционного Суда Республики Коми, созывает их и председательствует на них;</w:t>
      </w:r>
    </w:p>
    <w:p w:rsidR="006B4AD1" w:rsidRDefault="006B4AD1">
      <w:pPr>
        <w:pStyle w:val="ConsPlusNormal"/>
        <w:spacing w:before="220"/>
        <w:ind w:firstLine="540"/>
        <w:jc w:val="both"/>
      </w:pPr>
      <w:r>
        <w:t xml:space="preserve">2) предлагает Конституционному Суду Республики Коми вопросы, подлежащие </w:t>
      </w:r>
      <w:r>
        <w:lastRenderedPageBreak/>
        <w:t>рассмотрению в заседаниях;</w:t>
      </w:r>
    </w:p>
    <w:p w:rsidR="006B4AD1" w:rsidRDefault="006B4AD1">
      <w:pPr>
        <w:pStyle w:val="ConsPlusNormal"/>
        <w:spacing w:before="220"/>
        <w:ind w:firstLine="540"/>
        <w:jc w:val="both"/>
      </w:pPr>
      <w:r>
        <w:t>3) представляет Конституционный Суд Республики Коми в отношениях с государственными и общественными органами, по полномочию Конституционного Суда Республики Коми выступает с заявлениями от его имени;</w:t>
      </w:r>
    </w:p>
    <w:p w:rsidR="006B4AD1" w:rsidRDefault="006B4AD1">
      <w:pPr>
        <w:pStyle w:val="ConsPlusNormal"/>
        <w:spacing w:before="220"/>
        <w:ind w:firstLine="540"/>
        <w:jc w:val="both"/>
      </w:pPr>
      <w:r>
        <w:t>4) осуществляет общее руководство аппаратом Конституционного Суда Республики Коми, представляет на утверждение Конституционного Суда Республики Коми Положение о Секретариате и штатное расписание аппарата;</w:t>
      </w:r>
    </w:p>
    <w:p w:rsidR="006B4AD1" w:rsidRDefault="006B4AD1">
      <w:pPr>
        <w:pStyle w:val="ConsPlusNormal"/>
        <w:spacing w:before="220"/>
        <w:ind w:firstLine="540"/>
        <w:jc w:val="both"/>
      </w:pPr>
      <w:r>
        <w:t>5) осуществляет другие полномочия в соответствии с настоящим Законом и регламентом Конституционного Суда Республики Коми.</w:t>
      </w:r>
    </w:p>
    <w:p w:rsidR="006B4AD1" w:rsidRDefault="006B4AD1">
      <w:pPr>
        <w:pStyle w:val="ConsPlusNormal"/>
        <w:spacing w:before="220"/>
        <w:ind w:firstLine="540"/>
        <w:jc w:val="both"/>
      </w:pPr>
      <w:r>
        <w:t>2. Председатель Конституционного Суда Республики Коми издает приказы и распоряжения.</w:t>
      </w:r>
    </w:p>
    <w:p w:rsidR="006B4AD1" w:rsidRDefault="006B4AD1">
      <w:pPr>
        <w:pStyle w:val="ConsPlusNormal"/>
      </w:pPr>
    </w:p>
    <w:p w:rsidR="006B4AD1" w:rsidRDefault="006B4AD1">
      <w:pPr>
        <w:pStyle w:val="ConsPlusTitle"/>
        <w:ind w:firstLine="540"/>
        <w:jc w:val="both"/>
        <w:outlineLvl w:val="3"/>
      </w:pPr>
      <w:r>
        <w:t>Статья 21. Временное исполнение обязанностей Председателя Конституционного Суда Республики Коми</w:t>
      </w:r>
    </w:p>
    <w:p w:rsidR="006B4AD1" w:rsidRDefault="006B4AD1">
      <w:pPr>
        <w:pStyle w:val="ConsPlusNormal"/>
      </w:pPr>
    </w:p>
    <w:p w:rsidR="006B4AD1" w:rsidRDefault="006B4AD1">
      <w:pPr>
        <w:pStyle w:val="ConsPlusNormal"/>
        <w:ind w:firstLine="540"/>
        <w:jc w:val="both"/>
      </w:pPr>
      <w:r>
        <w:t>1. Во всех случаях, когда Председатель Конституционного Суда Республики Коми не в состоянии исполнять свои обязанности, их временно исполняет заместитель Председателя Конституционного Суда Республики Коми.</w:t>
      </w:r>
    </w:p>
    <w:p w:rsidR="006B4AD1" w:rsidRDefault="006B4AD1">
      <w:pPr>
        <w:pStyle w:val="ConsPlusNormal"/>
        <w:spacing w:before="220"/>
        <w:ind w:firstLine="540"/>
        <w:jc w:val="both"/>
      </w:pPr>
      <w:r>
        <w:t>2. В случае невозможности исполнения обязанностей Председателя заместителем Председателя Конституционного Суда Республики Коми временное исполнение этих обязанностей переходит к судье-секретарю Конституционного Суда Республики Коми.</w:t>
      </w:r>
    </w:p>
    <w:p w:rsidR="006B4AD1" w:rsidRDefault="006B4AD1">
      <w:pPr>
        <w:pStyle w:val="ConsPlusNormal"/>
      </w:pPr>
    </w:p>
    <w:p w:rsidR="006B4AD1" w:rsidRDefault="006B4AD1">
      <w:pPr>
        <w:pStyle w:val="ConsPlusTitle"/>
        <w:ind w:firstLine="540"/>
        <w:jc w:val="both"/>
        <w:outlineLvl w:val="3"/>
      </w:pPr>
      <w:r>
        <w:t>Статья 22. Заместитель Председателя Конституционного Суда Республики Коми</w:t>
      </w:r>
    </w:p>
    <w:p w:rsidR="006B4AD1" w:rsidRDefault="006B4AD1">
      <w:pPr>
        <w:pStyle w:val="ConsPlusNormal"/>
      </w:pPr>
    </w:p>
    <w:p w:rsidR="006B4AD1" w:rsidRDefault="006B4AD1">
      <w:pPr>
        <w:pStyle w:val="ConsPlusNormal"/>
        <w:ind w:firstLine="540"/>
        <w:jc w:val="both"/>
      </w:pPr>
      <w:r>
        <w:t>Заместитель Председателя Конституционного Суда Республики Коми наряду с осуществлением полномочий судьи исполняет по уполномочию Председателя Конституционного Суда Республики Коми отдельные его функции, а также выполняет обязанности, возложенные на него Конституционным Судом Республики Коми.</w:t>
      </w:r>
    </w:p>
    <w:p w:rsidR="006B4AD1" w:rsidRDefault="006B4AD1">
      <w:pPr>
        <w:pStyle w:val="ConsPlusNormal"/>
        <w:jc w:val="both"/>
      </w:pPr>
      <w:r>
        <w:t xml:space="preserve">(в ред. </w:t>
      </w:r>
      <w:hyperlink r:id="rId100" w:history="1">
        <w:r>
          <w:rPr>
            <w:color w:val="0000FF"/>
          </w:rPr>
          <w:t>Закона</w:t>
        </w:r>
      </w:hyperlink>
      <w:r>
        <w:t xml:space="preserve"> РК от 08.05.2007 N 42-РЗ)</w:t>
      </w:r>
    </w:p>
    <w:p w:rsidR="006B4AD1" w:rsidRDefault="006B4AD1">
      <w:pPr>
        <w:pStyle w:val="ConsPlusNormal"/>
      </w:pPr>
    </w:p>
    <w:p w:rsidR="006B4AD1" w:rsidRDefault="006B4AD1">
      <w:pPr>
        <w:pStyle w:val="ConsPlusTitle"/>
        <w:ind w:firstLine="540"/>
        <w:jc w:val="both"/>
        <w:outlineLvl w:val="3"/>
      </w:pPr>
      <w:r>
        <w:t>Статья 23. Судья-секретарь Конституционного Суда Республики Коми</w:t>
      </w:r>
    </w:p>
    <w:p w:rsidR="006B4AD1" w:rsidRDefault="006B4AD1">
      <w:pPr>
        <w:pStyle w:val="ConsPlusNormal"/>
      </w:pPr>
    </w:p>
    <w:p w:rsidR="006B4AD1" w:rsidRDefault="006B4AD1">
      <w:pPr>
        <w:pStyle w:val="ConsPlusNormal"/>
        <w:ind w:firstLine="540"/>
        <w:jc w:val="both"/>
      </w:pPr>
      <w:r>
        <w:t>1. Конституционный Суд Республики Коми большинством голосов избирает из своего состава на три года судью-секретаря Конституционного Суда Республики Коми. Судья-секретарь Конституционного Суда Республики Коми по истечении его полномочий может быть избран на новый срок.</w:t>
      </w:r>
    </w:p>
    <w:p w:rsidR="006B4AD1" w:rsidRDefault="006B4AD1">
      <w:pPr>
        <w:pStyle w:val="ConsPlusNormal"/>
        <w:spacing w:before="220"/>
        <w:ind w:firstLine="540"/>
        <w:jc w:val="both"/>
      </w:pPr>
      <w:r>
        <w:t>2. Судья-секретарь Конституционного Суда Республики Коми:</w:t>
      </w:r>
    </w:p>
    <w:p w:rsidR="006B4AD1" w:rsidRDefault="006B4AD1">
      <w:pPr>
        <w:pStyle w:val="ConsPlusNormal"/>
        <w:spacing w:before="220"/>
        <w:ind w:firstLine="540"/>
        <w:jc w:val="both"/>
      </w:pPr>
      <w:r>
        <w:t>1) осуществляет непосредственное руководство работой аппарата Конституционного Суда Республики Коми;</w:t>
      </w:r>
    </w:p>
    <w:p w:rsidR="006B4AD1" w:rsidRDefault="006B4AD1">
      <w:pPr>
        <w:pStyle w:val="ConsPlusNormal"/>
        <w:spacing w:before="220"/>
        <w:ind w:firstLine="540"/>
        <w:jc w:val="both"/>
      </w:pPr>
      <w:r>
        <w:t>2) организационно обеспечивает подготовку и проведение заседаний Конституционного Суда Республики Коми;</w:t>
      </w:r>
    </w:p>
    <w:p w:rsidR="006B4AD1" w:rsidRDefault="006B4AD1">
      <w:pPr>
        <w:pStyle w:val="ConsPlusNormal"/>
        <w:spacing w:before="220"/>
        <w:ind w:firstLine="540"/>
        <w:jc w:val="both"/>
      </w:pPr>
      <w:r>
        <w:t>3) доводит до сведения соответствующих органов, организаций и лиц решения, принятые Конституционным Судом Республики Коми, и информирует Конституционный Суд Республики Коми об их исполнении;</w:t>
      </w:r>
    </w:p>
    <w:p w:rsidR="006B4AD1" w:rsidRDefault="006B4AD1">
      <w:pPr>
        <w:pStyle w:val="ConsPlusNormal"/>
        <w:spacing w:before="220"/>
        <w:ind w:firstLine="540"/>
        <w:jc w:val="both"/>
      </w:pPr>
      <w:r>
        <w:t>4) организует информационное обеспечение судей Конституционного Суда Республики Коми;</w:t>
      </w:r>
    </w:p>
    <w:p w:rsidR="006B4AD1" w:rsidRDefault="006B4AD1">
      <w:pPr>
        <w:pStyle w:val="ConsPlusNormal"/>
        <w:spacing w:before="220"/>
        <w:ind w:firstLine="540"/>
        <w:jc w:val="both"/>
      </w:pPr>
      <w:r>
        <w:lastRenderedPageBreak/>
        <w:t>5) осуществляет другие полномочия в соответствии с регламентом Конституционного Суда Республики Коми.</w:t>
      </w:r>
    </w:p>
    <w:p w:rsidR="006B4AD1" w:rsidRDefault="006B4AD1">
      <w:pPr>
        <w:pStyle w:val="ConsPlusNormal"/>
      </w:pPr>
    </w:p>
    <w:p w:rsidR="006B4AD1" w:rsidRDefault="006B4AD1">
      <w:pPr>
        <w:pStyle w:val="ConsPlusTitle"/>
        <w:ind w:firstLine="540"/>
        <w:jc w:val="both"/>
        <w:outlineLvl w:val="3"/>
      </w:pPr>
      <w:r>
        <w:t>Статья 24. Регламент Конституционного Суда Республики Коми</w:t>
      </w:r>
    </w:p>
    <w:p w:rsidR="006B4AD1" w:rsidRDefault="006B4AD1">
      <w:pPr>
        <w:pStyle w:val="ConsPlusNormal"/>
      </w:pPr>
    </w:p>
    <w:p w:rsidR="006B4AD1" w:rsidRDefault="006B4AD1">
      <w:pPr>
        <w:pStyle w:val="ConsPlusNormal"/>
        <w:ind w:firstLine="540"/>
        <w:jc w:val="both"/>
      </w:pPr>
      <w:r>
        <w:t xml:space="preserve">В регламенте Конституционного Суда Республики Коми на основе </w:t>
      </w:r>
      <w:hyperlink r:id="rId101" w:history="1">
        <w:r>
          <w:rPr>
            <w:color w:val="0000FF"/>
          </w:rPr>
          <w:t>Конституции</w:t>
        </w:r>
      </w:hyperlink>
      <w:r>
        <w:t xml:space="preserve"> Республики Коми и настоящего Закона устанавливаются: порядок распределения дел в Конституционном Суде Республики Коми, некоторые правила процедуры и этикета в заседаниях, особенности делопроизводства, требования к работникам аппарата, иные вопросы внутренней деятельности Конституционного Суда Республики Коми.</w:t>
      </w:r>
    </w:p>
    <w:p w:rsidR="006B4AD1" w:rsidRDefault="006B4AD1">
      <w:pPr>
        <w:pStyle w:val="ConsPlusNormal"/>
      </w:pPr>
    </w:p>
    <w:p w:rsidR="006B4AD1" w:rsidRDefault="006B4AD1">
      <w:pPr>
        <w:pStyle w:val="ConsPlusTitle"/>
        <w:jc w:val="center"/>
        <w:outlineLvl w:val="1"/>
      </w:pPr>
      <w:r>
        <w:t>Раздел второй</w:t>
      </w:r>
    </w:p>
    <w:p w:rsidR="006B4AD1" w:rsidRDefault="006B4AD1">
      <w:pPr>
        <w:pStyle w:val="ConsPlusTitle"/>
      </w:pPr>
    </w:p>
    <w:p w:rsidR="006B4AD1" w:rsidRDefault="006B4AD1">
      <w:pPr>
        <w:pStyle w:val="ConsPlusTitle"/>
        <w:jc w:val="center"/>
      </w:pPr>
      <w:r>
        <w:t>ОБЩИЕ ПРАВИЛА ПРОИЗВОДСТВА В</w:t>
      </w:r>
    </w:p>
    <w:p w:rsidR="006B4AD1" w:rsidRDefault="006B4AD1">
      <w:pPr>
        <w:pStyle w:val="ConsPlusTitle"/>
        <w:jc w:val="center"/>
      </w:pPr>
      <w:r>
        <w:t>КОНСТИТУЦИОННОМ СУДЕ РЕСПУБЛИКИ КОМИ</w:t>
      </w:r>
    </w:p>
    <w:p w:rsidR="006B4AD1" w:rsidRDefault="006B4AD1">
      <w:pPr>
        <w:pStyle w:val="ConsPlusNormal"/>
      </w:pPr>
    </w:p>
    <w:p w:rsidR="006B4AD1" w:rsidRDefault="006B4AD1">
      <w:pPr>
        <w:pStyle w:val="ConsPlusTitle"/>
        <w:jc w:val="center"/>
        <w:outlineLvl w:val="2"/>
      </w:pPr>
      <w:r>
        <w:t>Глава IV. ПРИНЦИПЫ КОНСТИТУЦИОННОГО СУДОПРОИЗВОДСТВА</w:t>
      </w:r>
    </w:p>
    <w:p w:rsidR="006B4AD1" w:rsidRDefault="006B4AD1">
      <w:pPr>
        <w:pStyle w:val="ConsPlusNormal"/>
      </w:pPr>
    </w:p>
    <w:p w:rsidR="006B4AD1" w:rsidRDefault="006B4AD1">
      <w:pPr>
        <w:pStyle w:val="ConsPlusTitle"/>
        <w:ind w:firstLine="540"/>
        <w:jc w:val="both"/>
        <w:outlineLvl w:val="3"/>
      </w:pPr>
      <w:r>
        <w:t>Статья 25. Независимость</w:t>
      </w:r>
    </w:p>
    <w:p w:rsidR="006B4AD1" w:rsidRDefault="006B4AD1">
      <w:pPr>
        <w:pStyle w:val="ConsPlusNormal"/>
      </w:pPr>
    </w:p>
    <w:p w:rsidR="006B4AD1" w:rsidRDefault="006B4AD1">
      <w:pPr>
        <w:pStyle w:val="ConsPlusNormal"/>
        <w:ind w:firstLine="540"/>
        <w:jc w:val="both"/>
      </w:pPr>
      <w:r>
        <w:t xml:space="preserve">1. Судьи Конституционного Суда Республики Коми независимы и подчиняются при осуществлении своих полномочий </w:t>
      </w:r>
      <w:hyperlink r:id="rId102" w:history="1">
        <w:r>
          <w:rPr>
            <w:color w:val="0000FF"/>
          </w:rPr>
          <w:t>Конституции</w:t>
        </w:r>
      </w:hyperlink>
      <w:r>
        <w:t xml:space="preserve"> Российской Федерации и </w:t>
      </w:r>
      <w:hyperlink r:id="rId103" w:history="1">
        <w:r>
          <w:rPr>
            <w:color w:val="0000FF"/>
          </w:rPr>
          <w:t>Конституции</w:t>
        </w:r>
      </w:hyperlink>
      <w:r>
        <w:t xml:space="preserve"> Республики Коми.</w:t>
      </w:r>
    </w:p>
    <w:p w:rsidR="006B4AD1" w:rsidRDefault="006B4AD1">
      <w:pPr>
        <w:pStyle w:val="ConsPlusNormal"/>
        <w:jc w:val="both"/>
      </w:pPr>
      <w:r>
        <w:t xml:space="preserve">(часть 1 в ред. </w:t>
      </w:r>
      <w:hyperlink r:id="rId104" w:history="1">
        <w:r>
          <w:rPr>
            <w:color w:val="0000FF"/>
          </w:rPr>
          <w:t>Закона</w:t>
        </w:r>
      </w:hyperlink>
      <w:r>
        <w:t xml:space="preserve"> РК от 15.10.2001 N 57-РЗ)</w:t>
      </w:r>
    </w:p>
    <w:p w:rsidR="006B4AD1" w:rsidRDefault="006B4AD1">
      <w:pPr>
        <w:pStyle w:val="ConsPlusNormal"/>
        <w:spacing w:before="220"/>
        <w:ind w:firstLine="540"/>
        <w:jc w:val="both"/>
      </w:pPr>
      <w:r>
        <w:t>2. В своей деятельности судьи Конституционного Суда Республики Коми выступают в личном качестве и не представляют какие бы то ни было государственные или общественные органы, политические партии и движения, государственные, общественные, иные предприятия, учреждения и организации, должностных лиц, государственные и территориальные образования, нации, социальные группы.</w:t>
      </w:r>
    </w:p>
    <w:p w:rsidR="006B4AD1" w:rsidRDefault="006B4AD1">
      <w:pPr>
        <w:pStyle w:val="ConsPlusNormal"/>
        <w:spacing w:before="220"/>
        <w:ind w:firstLine="540"/>
        <w:jc w:val="both"/>
      </w:pPr>
      <w:r>
        <w:t xml:space="preserve">3. Решения и другие акты Конституционного Суда Республики Коми выражают соответствующую </w:t>
      </w:r>
      <w:hyperlink r:id="rId105" w:history="1">
        <w:r>
          <w:rPr>
            <w:color w:val="0000FF"/>
          </w:rPr>
          <w:t>Конституции</w:t>
        </w:r>
      </w:hyperlink>
      <w:r>
        <w:t xml:space="preserve"> Республики Коми правовую позицию судей, свободную от политических пристрастий.</w:t>
      </w:r>
    </w:p>
    <w:p w:rsidR="006B4AD1" w:rsidRDefault="006B4AD1">
      <w:pPr>
        <w:pStyle w:val="ConsPlusNormal"/>
        <w:spacing w:before="220"/>
        <w:ind w:firstLine="540"/>
        <w:jc w:val="both"/>
      </w:pPr>
      <w:r>
        <w:t>4. Судьи Конституционного Суда Республики Коми принимают решения в условиях, исключающих постороннее воздействие на свободу их волеизъявления. Они не вправе запрашивать или получать указания от каких-либо государственных или общественных органов и организаций, должностных лиц по вопросам, принятым к предварительному изучению либо рассматриваемым Конституционным Судом Республики Коми.</w:t>
      </w:r>
    </w:p>
    <w:p w:rsidR="006B4AD1" w:rsidRDefault="006B4AD1">
      <w:pPr>
        <w:pStyle w:val="ConsPlusNormal"/>
        <w:spacing w:before="220"/>
        <w:ind w:firstLine="540"/>
        <w:jc w:val="both"/>
      </w:pPr>
      <w:r>
        <w:t>5. Какое бы то ни было вмешательство в деятельность Конституционного Суда Республики Коми не допускается и влечет предусмотренную законодательством ответственность.</w:t>
      </w:r>
    </w:p>
    <w:p w:rsidR="006B4AD1" w:rsidRDefault="006B4AD1">
      <w:pPr>
        <w:pStyle w:val="ConsPlusNormal"/>
      </w:pPr>
    </w:p>
    <w:p w:rsidR="006B4AD1" w:rsidRDefault="006B4AD1">
      <w:pPr>
        <w:pStyle w:val="ConsPlusTitle"/>
        <w:ind w:firstLine="540"/>
        <w:jc w:val="both"/>
        <w:outlineLvl w:val="3"/>
      </w:pPr>
      <w:r>
        <w:t>Статья 26. Коллегиальность</w:t>
      </w:r>
    </w:p>
    <w:p w:rsidR="006B4AD1" w:rsidRDefault="006B4AD1">
      <w:pPr>
        <w:pStyle w:val="ConsPlusNormal"/>
      </w:pPr>
    </w:p>
    <w:p w:rsidR="006B4AD1" w:rsidRDefault="006B4AD1">
      <w:pPr>
        <w:pStyle w:val="ConsPlusNormal"/>
        <w:ind w:firstLine="540"/>
        <w:jc w:val="both"/>
      </w:pPr>
      <w:r>
        <w:t>Рассмотрение дел и вопросов и принятие решений по ним производится Конституционным Судом Республики Коми коллегиально. Решение принимается только теми судьями, которые участвовали в рассмотрении дела в судебном заседании.</w:t>
      </w:r>
    </w:p>
    <w:p w:rsidR="006B4AD1" w:rsidRDefault="006B4AD1">
      <w:pPr>
        <w:pStyle w:val="ConsPlusNormal"/>
      </w:pPr>
    </w:p>
    <w:p w:rsidR="006B4AD1" w:rsidRDefault="006B4AD1">
      <w:pPr>
        <w:pStyle w:val="ConsPlusTitle"/>
        <w:ind w:firstLine="540"/>
        <w:jc w:val="both"/>
        <w:outlineLvl w:val="3"/>
      </w:pPr>
      <w:r>
        <w:t>Статья 27. Гласность</w:t>
      </w:r>
    </w:p>
    <w:p w:rsidR="006B4AD1" w:rsidRDefault="006B4AD1">
      <w:pPr>
        <w:pStyle w:val="ConsPlusNormal"/>
      </w:pPr>
    </w:p>
    <w:p w:rsidR="006B4AD1" w:rsidRDefault="006B4AD1">
      <w:pPr>
        <w:pStyle w:val="ConsPlusNormal"/>
        <w:ind w:firstLine="540"/>
        <w:jc w:val="both"/>
      </w:pPr>
      <w:r>
        <w:t xml:space="preserve">Рассмотрение дел в заседаниях Конституционного Суда Республики Коми проводится открыто. Закрытые заседания допускаются лишь в случаях, предусмотренных федеральным </w:t>
      </w:r>
      <w:r>
        <w:lastRenderedPageBreak/>
        <w:t>законом. Решения, принятые как в открытых, так и в закрытых заседаниях, провозглашаются публично.</w:t>
      </w:r>
    </w:p>
    <w:p w:rsidR="006B4AD1" w:rsidRDefault="006B4AD1">
      <w:pPr>
        <w:pStyle w:val="ConsPlusNormal"/>
        <w:jc w:val="both"/>
      </w:pPr>
      <w:r>
        <w:t xml:space="preserve">(в ред. </w:t>
      </w:r>
      <w:hyperlink r:id="rId106" w:history="1">
        <w:r>
          <w:rPr>
            <w:color w:val="0000FF"/>
          </w:rPr>
          <w:t>Закона</w:t>
        </w:r>
      </w:hyperlink>
      <w:r>
        <w:t xml:space="preserve"> РК от 15.10.2001 N 57-РЗ)</w:t>
      </w:r>
    </w:p>
    <w:p w:rsidR="006B4AD1" w:rsidRDefault="006B4AD1">
      <w:pPr>
        <w:pStyle w:val="ConsPlusNormal"/>
      </w:pPr>
    </w:p>
    <w:p w:rsidR="006B4AD1" w:rsidRDefault="006B4AD1">
      <w:pPr>
        <w:pStyle w:val="ConsPlusTitle"/>
        <w:ind w:firstLine="540"/>
        <w:jc w:val="both"/>
        <w:outlineLvl w:val="3"/>
      </w:pPr>
      <w:r>
        <w:t>Статья 28. Устность разбирательства</w:t>
      </w:r>
    </w:p>
    <w:p w:rsidR="006B4AD1" w:rsidRDefault="006B4AD1">
      <w:pPr>
        <w:pStyle w:val="ConsPlusNormal"/>
      </w:pPr>
    </w:p>
    <w:p w:rsidR="006B4AD1" w:rsidRDefault="006B4AD1">
      <w:pPr>
        <w:pStyle w:val="ConsPlusNormal"/>
        <w:ind w:firstLine="540"/>
        <w:jc w:val="both"/>
      </w:pPr>
      <w:r>
        <w:t>1. Разбирательство в заседаниях Конституционного Суда Республики Коми происходит устно. В ходе рассмотрения дел Суд заслушивает объяснения сторон, показания экспертов и свидетелей, оглашает имеющиеся документы.</w:t>
      </w:r>
    </w:p>
    <w:p w:rsidR="006B4AD1" w:rsidRDefault="006B4AD1">
      <w:pPr>
        <w:pStyle w:val="ConsPlusNormal"/>
        <w:spacing w:before="220"/>
        <w:ind w:firstLine="540"/>
        <w:jc w:val="both"/>
      </w:pPr>
      <w:r>
        <w:t>2. В заседаниях Суда могут не оглашаться документы, которые были представлены для ознакомления судьям и сторонам либо содержание которых излагалось в судебном заседании по данному делу.</w:t>
      </w:r>
    </w:p>
    <w:p w:rsidR="006B4AD1" w:rsidRDefault="006B4AD1">
      <w:pPr>
        <w:pStyle w:val="ConsPlusNormal"/>
      </w:pPr>
    </w:p>
    <w:p w:rsidR="006B4AD1" w:rsidRDefault="006B4AD1">
      <w:pPr>
        <w:pStyle w:val="ConsPlusTitle"/>
        <w:ind w:firstLine="540"/>
        <w:jc w:val="both"/>
        <w:outlineLvl w:val="3"/>
      </w:pPr>
      <w:r>
        <w:t>Статья 29. Язык конституционного судопроизводства</w:t>
      </w:r>
    </w:p>
    <w:p w:rsidR="006B4AD1" w:rsidRDefault="006B4AD1">
      <w:pPr>
        <w:pStyle w:val="ConsPlusNormal"/>
      </w:pPr>
    </w:p>
    <w:p w:rsidR="006B4AD1" w:rsidRDefault="006B4AD1">
      <w:pPr>
        <w:pStyle w:val="ConsPlusNormal"/>
        <w:ind w:firstLine="540"/>
        <w:jc w:val="both"/>
      </w:pPr>
      <w:r>
        <w:t>1. Производство в Конституционном Суде Республики Коми ведется на одном из государственных языков Республики Коми.</w:t>
      </w:r>
    </w:p>
    <w:p w:rsidR="006B4AD1" w:rsidRDefault="006B4AD1">
      <w:pPr>
        <w:pStyle w:val="ConsPlusNormal"/>
        <w:spacing w:before="220"/>
        <w:ind w:firstLine="540"/>
        <w:jc w:val="both"/>
      </w:pPr>
      <w:r>
        <w:t>2. Участники заседания, не владеющие коми или русским языками, могут выступать и давать объяснения на другом языке и пользоваться услугами переводчика.</w:t>
      </w:r>
    </w:p>
    <w:p w:rsidR="006B4AD1" w:rsidRDefault="006B4AD1">
      <w:pPr>
        <w:pStyle w:val="ConsPlusNormal"/>
        <w:spacing w:before="220"/>
        <w:ind w:firstLine="540"/>
        <w:jc w:val="both"/>
      </w:pPr>
      <w:r>
        <w:t>3. Решения Конституционного Суда Республики Коми публикуются на коми и русском языках.</w:t>
      </w:r>
    </w:p>
    <w:p w:rsidR="006B4AD1" w:rsidRDefault="006B4AD1">
      <w:pPr>
        <w:pStyle w:val="ConsPlusNormal"/>
      </w:pPr>
    </w:p>
    <w:p w:rsidR="006B4AD1" w:rsidRDefault="006B4AD1">
      <w:pPr>
        <w:pStyle w:val="ConsPlusTitle"/>
        <w:ind w:firstLine="540"/>
        <w:jc w:val="both"/>
        <w:outlineLvl w:val="3"/>
      </w:pPr>
      <w:r>
        <w:t>Статья 30. Непрерывность судебного заседания</w:t>
      </w:r>
    </w:p>
    <w:p w:rsidR="006B4AD1" w:rsidRDefault="006B4AD1">
      <w:pPr>
        <w:pStyle w:val="ConsPlusNormal"/>
      </w:pPr>
    </w:p>
    <w:p w:rsidR="006B4AD1" w:rsidRDefault="006B4AD1">
      <w:pPr>
        <w:pStyle w:val="ConsPlusNormal"/>
        <w:ind w:firstLine="540"/>
        <w:jc w:val="both"/>
      </w:pPr>
      <w:r>
        <w:t>1. Заседание Конституционного Суда Республики Коми по каждому делу проходит непрерывно, кроме времени, отведенного для отдыха или необходимого для подготовки участников процесса к дальнейшему разбирательству, а также для устранения обстоятельств, препятствующих нормальному ходу заседания.</w:t>
      </w:r>
    </w:p>
    <w:p w:rsidR="006B4AD1" w:rsidRDefault="006B4AD1">
      <w:pPr>
        <w:pStyle w:val="ConsPlusNormal"/>
        <w:spacing w:before="220"/>
        <w:ind w:firstLine="540"/>
        <w:jc w:val="both"/>
      </w:pPr>
      <w:r>
        <w:t>2. Конституционный Суд Республики Коми до принятия решения по делу, рассматриваемому в судебном заседании, или до отложения его слушания не может рассматривать другие дела.</w:t>
      </w:r>
    </w:p>
    <w:p w:rsidR="006B4AD1" w:rsidRDefault="006B4AD1">
      <w:pPr>
        <w:pStyle w:val="ConsPlusNormal"/>
      </w:pPr>
    </w:p>
    <w:p w:rsidR="006B4AD1" w:rsidRDefault="006B4AD1">
      <w:pPr>
        <w:pStyle w:val="ConsPlusTitle"/>
        <w:ind w:firstLine="540"/>
        <w:jc w:val="both"/>
        <w:outlineLvl w:val="3"/>
      </w:pPr>
      <w:r>
        <w:t>Статья 31. Состязательность и равноправие сторон</w:t>
      </w:r>
    </w:p>
    <w:p w:rsidR="006B4AD1" w:rsidRDefault="006B4AD1">
      <w:pPr>
        <w:pStyle w:val="ConsPlusNormal"/>
      </w:pPr>
    </w:p>
    <w:p w:rsidR="006B4AD1" w:rsidRDefault="006B4AD1">
      <w:pPr>
        <w:pStyle w:val="ConsPlusNormal"/>
        <w:ind w:firstLine="540"/>
        <w:jc w:val="both"/>
      </w:pPr>
      <w:r>
        <w:t>Стороны пользуются равными правами и возможностями по отстаиванию своей позиции на основе состязательности в заседании Конституционного Суда Республики Коми.</w:t>
      </w:r>
    </w:p>
    <w:p w:rsidR="006B4AD1" w:rsidRDefault="006B4AD1">
      <w:pPr>
        <w:pStyle w:val="ConsPlusNormal"/>
      </w:pPr>
    </w:p>
    <w:p w:rsidR="006B4AD1" w:rsidRDefault="006B4AD1">
      <w:pPr>
        <w:pStyle w:val="ConsPlusTitle"/>
        <w:jc w:val="center"/>
        <w:outlineLvl w:val="2"/>
      </w:pPr>
      <w:r>
        <w:t>Глава V. ОБРАЩЕНИЕ В КОНСТИТУЦИОННЫЙ СУД</w:t>
      </w:r>
    </w:p>
    <w:p w:rsidR="006B4AD1" w:rsidRDefault="006B4AD1">
      <w:pPr>
        <w:pStyle w:val="ConsPlusTitle"/>
        <w:jc w:val="center"/>
      </w:pPr>
      <w:r>
        <w:t>РЕСПУБЛИКИ КОМИ</w:t>
      </w:r>
    </w:p>
    <w:p w:rsidR="006B4AD1" w:rsidRDefault="006B4AD1">
      <w:pPr>
        <w:pStyle w:val="ConsPlusNormal"/>
      </w:pPr>
    </w:p>
    <w:p w:rsidR="006B4AD1" w:rsidRDefault="006B4AD1">
      <w:pPr>
        <w:pStyle w:val="ConsPlusTitle"/>
        <w:ind w:firstLine="540"/>
        <w:jc w:val="both"/>
        <w:outlineLvl w:val="3"/>
      </w:pPr>
      <w:r>
        <w:t>Статья 32. Поводы и основания к рассмотрению дела в Конституционном Суде Республики Коми</w:t>
      </w:r>
    </w:p>
    <w:p w:rsidR="006B4AD1" w:rsidRDefault="006B4AD1">
      <w:pPr>
        <w:pStyle w:val="ConsPlusNormal"/>
      </w:pPr>
    </w:p>
    <w:p w:rsidR="006B4AD1" w:rsidRDefault="006B4AD1">
      <w:pPr>
        <w:pStyle w:val="ConsPlusNormal"/>
        <w:ind w:firstLine="540"/>
        <w:jc w:val="both"/>
      </w:pPr>
      <w:r>
        <w:t>1. Поводом к рассмотрению дела в Конституционном Суде Республики Коми является обращение в Конституционный Суд Республики Коми в форме запроса, ходатайства или жалобы, отвечающее требованиям настоящего Закона.</w:t>
      </w:r>
    </w:p>
    <w:p w:rsidR="006B4AD1" w:rsidRDefault="006B4AD1">
      <w:pPr>
        <w:pStyle w:val="ConsPlusNormal"/>
        <w:spacing w:before="220"/>
        <w:ind w:firstLine="540"/>
        <w:jc w:val="both"/>
      </w:pPr>
      <w:r>
        <w:t xml:space="preserve">2. Основанием к рассмотрению дела является обнаружившаяся неопределенность в вопросе о том, соответствует ли </w:t>
      </w:r>
      <w:hyperlink r:id="rId107" w:history="1">
        <w:r>
          <w:rPr>
            <w:color w:val="0000FF"/>
          </w:rPr>
          <w:t>Конституции</w:t>
        </w:r>
      </w:hyperlink>
      <w:r>
        <w:t xml:space="preserve"> Республики Коми закон, иной нормативный правовой акт или обнаружившаяся неопределенность в понимании положений </w:t>
      </w:r>
      <w:hyperlink r:id="rId108" w:history="1">
        <w:r>
          <w:rPr>
            <w:color w:val="0000FF"/>
          </w:rPr>
          <w:t>Конституции</w:t>
        </w:r>
      </w:hyperlink>
      <w:r>
        <w:t xml:space="preserve"> Республики Коми.</w:t>
      </w:r>
    </w:p>
    <w:p w:rsidR="006B4AD1" w:rsidRDefault="006B4AD1">
      <w:pPr>
        <w:pStyle w:val="ConsPlusNormal"/>
        <w:jc w:val="both"/>
      </w:pPr>
      <w:r>
        <w:t xml:space="preserve">(в ред. </w:t>
      </w:r>
      <w:hyperlink r:id="rId109" w:history="1">
        <w:r>
          <w:rPr>
            <w:color w:val="0000FF"/>
          </w:rPr>
          <w:t>Закона</w:t>
        </w:r>
      </w:hyperlink>
      <w:r>
        <w:t xml:space="preserve"> РК от 15.10.2001 N 57-РЗ)</w:t>
      </w:r>
    </w:p>
    <w:p w:rsidR="006B4AD1" w:rsidRDefault="006B4AD1">
      <w:pPr>
        <w:pStyle w:val="ConsPlusNormal"/>
      </w:pPr>
    </w:p>
    <w:p w:rsidR="006B4AD1" w:rsidRDefault="006B4AD1">
      <w:pPr>
        <w:pStyle w:val="ConsPlusTitle"/>
        <w:ind w:firstLine="540"/>
        <w:jc w:val="both"/>
        <w:outlineLvl w:val="3"/>
      </w:pPr>
      <w:r>
        <w:lastRenderedPageBreak/>
        <w:t>Статья 33. Общие требования к обращениям</w:t>
      </w:r>
    </w:p>
    <w:p w:rsidR="006B4AD1" w:rsidRDefault="006B4AD1">
      <w:pPr>
        <w:pStyle w:val="ConsPlusNormal"/>
      </w:pPr>
    </w:p>
    <w:p w:rsidR="006B4AD1" w:rsidRDefault="006B4AD1">
      <w:pPr>
        <w:pStyle w:val="ConsPlusNormal"/>
        <w:ind w:firstLine="540"/>
        <w:jc w:val="both"/>
      </w:pPr>
      <w:r>
        <w:t>1. Обращения направляются в Конституционный Суд Республики Коми в письменной форме и подписываются правомочными лицами.</w:t>
      </w:r>
    </w:p>
    <w:p w:rsidR="006B4AD1" w:rsidRDefault="006B4AD1">
      <w:pPr>
        <w:pStyle w:val="ConsPlusNormal"/>
        <w:spacing w:before="220"/>
        <w:ind w:firstLine="540"/>
        <w:jc w:val="both"/>
      </w:pPr>
      <w:r>
        <w:t>2. В обращении должны быть указаны:</w:t>
      </w:r>
    </w:p>
    <w:p w:rsidR="006B4AD1" w:rsidRDefault="006B4AD1">
      <w:pPr>
        <w:pStyle w:val="ConsPlusNormal"/>
        <w:spacing w:before="220"/>
        <w:ind w:firstLine="540"/>
        <w:jc w:val="both"/>
      </w:pPr>
      <w:r>
        <w:t>1) Конституционный Суд Республики Коми в качестве органа, в который направляется обращение;</w:t>
      </w:r>
    </w:p>
    <w:p w:rsidR="006B4AD1" w:rsidRDefault="006B4AD1">
      <w:pPr>
        <w:pStyle w:val="ConsPlusNormal"/>
        <w:spacing w:before="220"/>
        <w:ind w:firstLine="540"/>
        <w:jc w:val="both"/>
      </w:pPr>
      <w:r>
        <w:t>2) наименование заявителя (в жалобе гражданина - фамилия, имя, отчество), его адрес;</w:t>
      </w:r>
    </w:p>
    <w:p w:rsidR="006B4AD1" w:rsidRDefault="006B4AD1">
      <w:pPr>
        <w:pStyle w:val="ConsPlusNormal"/>
        <w:spacing w:before="220"/>
        <w:ind w:firstLine="540"/>
        <w:jc w:val="both"/>
      </w:pPr>
      <w:r>
        <w:t>3) данные о представителе заявителя и его полномочия, кроме случаев, когда представительство осуществляется по должности;</w:t>
      </w:r>
    </w:p>
    <w:p w:rsidR="006B4AD1" w:rsidRDefault="006B4AD1">
      <w:pPr>
        <w:pStyle w:val="ConsPlusNormal"/>
        <w:spacing w:before="220"/>
        <w:ind w:firstLine="540"/>
        <w:jc w:val="both"/>
      </w:pPr>
      <w:r>
        <w:t>4) наименование и адрес государственного органа, издавшего акт, который подлежит проверке, либо участвующего в споре о компетенции;</w:t>
      </w:r>
    </w:p>
    <w:p w:rsidR="006B4AD1" w:rsidRDefault="006B4AD1">
      <w:pPr>
        <w:pStyle w:val="ConsPlusNormal"/>
        <w:spacing w:before="220"/>
        <w:ind w:firstLine="540"/>
        <w:jc w:val="both"/>
      </w:pPr>
      <w:r>
        <w:t xml:space="preserve">5) нормы </w:t>
      </w:r>
      <w:hyperlink r:id="rId110" w:history="1">
        <w:r>
          <w:rPr>
            <w:color w:val="0000FF"/>
          </w:rPr>
          <w:t>Конституции</w:t>
        </w:r>
      </w:hyperlink>
      <w:r>
        <w:t xml:space="preserve"> Республики Коми и настоящего Закона, дающие право на обращение в Конституционный Суд Республики Коми;</w:t>
      </w:r>
    </w:p>
    <w:p w:rsidR="006B4AD1" w:rsidRDefault="006B4AD1">
      <w:pPr>
        <w:pStyle w:val="ConsPlusNormal"/>
        <w:spacing w:before="220"/>
        <w:ind w:firstLine="540"/>
        <w:jc w:val="both"/>
      </w:pPr>
      <w:r>
        <w:t xml:space="preserve">6) точное название, номер, дата принятия, источник опубликования и иные данные о подлежащем проверке акте или его части, о положении </w:t>
      </w:r>
      <w:hyperlink r:id="rId111" w:history="1">
        <w:r>
          <w:rPr>
            <w:color w:val="0000FF"/>
          </w:rPr>
          <w:t>Конституции</w:t>
        </w:r>
      </w:hyperlink>
      <w:r>
        <w:t xml:space="preserve"> Республики Коми, подлежащем толкованию;</w:t>
      </w:r>
    </w:p>
    <w:p w:rsidR="006B4AD1" w:rsidRDefault="006B4AD1">
      <w:pPr>
        <w:pStyle w:val="ConsPlusNormal"/>
        <w:spacing w:before="220"/>
        <w:ind w:firstLine="540"/>
        <w:jc w:val="both"/>
      </w:pPr>
      <w:r>
        <w:t xml:space="preserve">7) позиция заявителя по поставленному вопросу и ее правовое обоснование со ссылкой на соответствующие нормы </w:t>
      </w:r>
      <w:hyperlink r:id="rId112" w:history="1">
        <w:r>
          <w:rPr>
            <w:color w:val="0000FF"/>
          </w:rPr>
          <w:t>Конституции</w:t>
        </w:r>
      </w:hyperlink>
      <w:r>
        <w:t xml:space="preserve"> Республики Коми;</w:t>
      </w:r>
    </w:p>
    <w:p w:rsidR="006B4AD1" w:rsidRDefault="006B4AD1">
      <w:pPr>
        <w:pStyle w:val="ConsPlusNormal"/>
        <w:jc w:val="both"/>
      </w:pPr>
      <w:r>
        <w:t xml:space="preserve">(в ред. </w:t>
      </w:r>
      <w:hyperlink r:id="rId113" w:history="1">
        <w:r>
          <w:rPr>
            <w:color w:val="0000FF"/>
          </w:rPr>
          <w:t>Закона</w:t>
        </w:r>
      </w:hyperlink>
      <w:r>
        <w:t xml:space="preserve"> РК от 15.10.2001 N 57-РЗ)</w:t>
      </w:r>
    </w:p>
    <w:p w:rsidR="006B4AD1" w:rsidRDefault="006B4AD1">
      <w:pPr>
        <w:pStyle w:val="ConsPlusNormal"/>
        <w:spacing w:before="220"/>
        <w:ind w:firstLine="540"/>
        <w:jc w:val="both"/>
      </w:pPr>
      <w:r>
        <w:t>8) требование, обращенное в связи с запросом, ходатайством, жалобой в Конституционный Суд Республики Коми;</w:t>
      </w:r>
    </w:p>
    <w:p w:rsidR="006B4AD1" w:rsidRDefault="006B4AD1">
      <w:pPr>
        <w:pStyle w:val="ConsPlusNormal"/>
        <w:spacing w:before="220"/>
        <w:ind w:firstLine="540"/>
        <w:jc w:val="both"/>
      </w:pPr>
      <w:r>
        <w:t>9) перечень прилагаемых к обращению документов.</w:t>
      </w:r>
    </w:p>
    <w:p w:rsidR="006B4AD1" w:rsidRDefault="006B4AD1">
      <w:pPr>
        <w:pStyle w:val="ConsPlusNormal"/>
      </w:pPr>
    </w:p>
    <w:p w:rsidR="006B4AD1" w:rsidRDefault="006B4AD1">
      <w:pPr>
        <w:pStyle w:val="ConsPlusTitle"/>
        <w:ind w:firstLine="540"/>
        <w:jc w:val="both"/>
        <w:outlineLvl w:val="3"/>
      </w:pPr>
      <w:bookmarkStart w:id="18" w:name="P368"/>
      <w:bookmarkEnd w:id="18"/>
      <w:r>
        <w:t>Статья 34. Документы, прилагаемые к обращению</w:t>
      </w:r>
    </w:p>
    <w:p w:rsidR="006B4AD1" w:rsidRDefault="006B4AD1">
      <w:pPr>
        <w:pStyle w:val="ConsPlusNormal"/>
      </w:pPr>
    </w:p>
    <w:p w:rsidR="006B4AD1" w:rsidRDefault="006B4AD1">
      <w:pPr>
        <w:pStyle w:val="ConsPlusNormal"/>
        <w:ind w:firstLine="540"/>
        <w:jc w:val="both"/>
      </w:pPr>
      <w:bookmarkStart w:id="19" w:name="P370"/>
      <w:bookmarkEnd w:id="19"/>
      <w:r>
        <w:t>1. К направленным в Конституционный Суд Республики Коми обращениям прилагаются:</w:t>
      </w:r>
    </w:p>
    <w:p w:rsidR="006B4AD1" w:rsidRDefault="006B4AD1">
      <w:pPr>
        <w:pStyle w:val="ConsPlusNormal"/>
        <w:spacing w:before="220"/>
        <w:ind w:firstLine="540"/>
        <w:jc w:val="both"/>
      </w:pPr>
      <w:r>
        <w:t xml:space="preserve">1) текст акта, подлежащего проверке, текст положения </w:t>
      </w:r>
      <w:hyperlink r:id="rId114" w:history="1">
        <w:r>
          <w:rPr>
            <w:color w:val="0000FF"/>
          </w:rPr>
          <w:t>Конституции</w:t>
        </w:r>
      </w:hyperlink>
      <w:r>
        <w:t xml:space="preserve"> Республики Коми, подлежащего толкованию;</w:t>
      </w:r>
    </w:p>
    <w:p w:rsidR="006B4AD1" w:rsidRDefault="006B4AD1">
      <w:pPr>
        <w:pStyle w:val="ConsPlusNormal"/>
        <w:spacing w:before="220"/>
        <w:ind w:firstLine="540"/>
        <w:jc w:val="both"/>
      </w:pPr>
      <w:r>
        <w:t>2) доверенность или иной документ, подтверждающий полномочия представителя, кроме случаев, когда представительство осуществляется по должности, а также копии документов, подтверждающих право лица выступать в Конституционном Суде Республики Коми в качестве представителя;</w:t>
      </w:r>
    </w:p>
    <w:p w:rsidR="006B4AD1" w:rsidRDefault="006B4AD1">
      <w:pPr>
        <w:pStyle w:val="ConsPlusNormal"/>
        <w:spacing w:before="220"/>
        <w:ind w:firstLine="540"/>
        <w:jc w:val="both"/>
      </w:pPr>
      <w:r>
        <w:t xml:space="preserve">3) исключен. - </w:t>
      </w:r>
      <w:hyperlink r:id="rId115" w:history="1">
        <w:r>
          <w:rPr>
            <w:color w:val="0000FF"/>
          </w:rPr>
          <w:t>Закон</w:t>
        </w:r>
      </w:hyperlink>
      <w:r>
        <w:t xml:space="preserve"> РК от 04.04.2000 N 19-РЗ.</w:t>
      </w:r>
    </w:p>
    <w:p w:rsidR="006B4AD1" w:rsidRDefault="006B4AD1">
      <w:pPr>
        <w:pStyle w:val="ConsPlusNormal"/>
        <w:spacing w:before="220"/>
        <w:ind w:firstLine="540"/>
        <w:jc w:val="both"/>
      </w:pPr>
      <w:r>
        <w:t>2. К обращению могут быть приложены списки свидетелей и экспертов, которых предлагается вызвать в заседание Конституционного Суда Республики Коми, а также другие документы и материалы.</w:t>
      </w:r>
    </w:p>
    <w:p w:rsidR="006B4AD1" w:rsidRDefault="006B4AD1">
      <w:pPr>
        <w:pStyle w:val="ConsPlusNormal"/>
        <w:spacing w:before="220"/>
        <w:ind w:firstLine="540"/>
        <w:jc w:val="both"/>
      </w:pPr>
      <w:r>
        <w:t xml:space="preserve">3. Обращение и прилагаемые к нему в соответствии с </w:t>
      </w:r>
      <w:hyperlink w:anchor="P370" w:history="1">
        <w:r>
          <w:rPr>
            <w:color w:val="0000FF"/>
          </w:rPr>
          <w:t>частью 1</w:t>
        </w:r>
      </w:hyperlink>
      <w:r>
        <w:t xml:space="preserve"> настоящей статьи документы представляются в Конституционный Суд Республики Коми в трех экземплярах.</w:t>
      </w:r>
    </w:p>
    <w:p w:rsidR="006B4AD1" w:rsidRDefault="006B4AD1">
      <w:pPr>
        <w:pStyle w:val="ConsPlusNormal"/>
        <w:jc w:val="both"/>
      </w:pPr>
      <w:r>
        <w:t xml:space="preserve">(часть 3 в ред. </w:t>
      </w:r>
      <w:hyperlink r:id="rId116" w:history="1">
        <w:r>
          <w:rPr>
            <w:color w:val="0000FF"/>
          </w:rPr>
          <w:t>Закона</w:t>
        </w:r>
      </w:hyperlink>
      <w:r>
        <w:t xml:space="preserve"> РК от 15.10.2001 N 57-РЗ)</w:t>
      </w:r>
    </w:p>
    <w:p w:rsidR="006B4AD1" w:rsidRDefault="006B4AD1">
      <w:pPr>
        <w:pStyle w:val="ConsPlusNormal"/>
      </w:pPr>
    </w:p>
    <w:p w:rsidR="006B4AD1" w:rsidRDefault="006B4AD1">
      <w:pPr>
        <w:pStyle w:val="ConsPlusTitle"/>
        <w:ind w:firstLine="540"/>
        <w:jc w:val="both"/>
        <w:outlineLvl w:val="3"/>
      </w:pPr>
      <w:r>
        <w:lastRenderedPageBreak/>
        <w:t xml:space="preserve">Статья 35. Исключена. - </w:t>
      </w:r>
      <w:hyperlink r:id="rId117" w:history="1">
        <w:r>
          <w:rPr>
            <w:color w:val="0000FF"/>
          </w:rPr>
          <w:t>Закон</w:t>
        </w:r>
      </w:hyperlink>
      <w:r>
        <w:t xml:space="preserve"> РК от 04.04.2000 N 19-РЗ.</w:t>
      </w:r>
    </w:p>
    <w:p w:rsidR="006B4AD1" w:rsidRDefault="006B4AD1">
      <w:pPr>
        <w:pStyle w:val="ConsPlusNormal"/>
      </w:pPr>
    </w:p>
    <w:p w:rsidR="006B4AD1" w:rsidRDefault="006B4AD1">
      <w:pPr>
        <w:pStyle w:val="ConsPlusTitle"/>
        <w:jc w:val="center"/>
        <w:outlineLvl w:val="2"/>
      </w:pPr>
      <w:r>
        <w:t>Глава VI. ПРЕДВАРИТЕЛЬНОЕ РАССМОТРЕНИЕ ОБРАЩЕНИЙ</w:t>
      </w:r>
    </w:p>
    <w:p w:rsidR="006B4AD1" w:rsidRDefault="006B4AD1">
      <w:pPr>
        <w:pStyle w:val="ConsPlusNormal"/>
      </w:pPr>
    </w:p>
    <w:p w:rsidR="006B4AD1" w:rsidRDefault="006B4AD1">
      <w:pPr>
        <w:pStyle w:val="ConsPlusTitle"/>
        <w:ind w:firstLine="540"/>
        <w:jc w:val="both"/>
        <w:outlineLvl w:val="3"/>
      </w:pPr>
      <w:r>
        <w:t>Статья 36. Рассмотрение обращений Секретариатом Конституционного Суда Республики Коми</w:t>
      </w:r>
    </w:p>
    <w:p w:rsidR="006B4AD1" w:rsidRDefault="006B4AD1">
      <w:pPr>
        <w:pStyle w:val="ConsPlusNormal"/>
      </w:pPr>
    </w:p>
    <w:p w:rsidR="006B4AD1" w:rsidRDefault="006B4AD1">
      <w:pPr>
        <w:pStyle w:val="ConsPlusNormal"/>
        <w:ind w:firstLine="540"/>
        <w:jc w:val="both"/>
      </w:pPr>
      <w:r>
        <w:t>1. Обращения, поступающие в Конституционный Суд Республики Коми, подлежат обязательной регистрации в установленном Конституционным Судом Республики Коми порядке.</w:t>
      </w:r>
    </w:p>
    <w:p w:rsidR="006B4AD1" w:rsidRDefault="006B4AD1">
      <w:pPr>
        <w:pStyle w:val="ConsPlusNormal"/>
        <w:spacing w:before="220"/>
        <w:ind w:firstLine="540"/>
        <w:jc w:val="both"/>
      </w:pPr>
      <w:r>
        <w:t>2. Секретариат Конституционного Суда Республики Коми уведомляет заявителя о несоответствии его обращения требованиям настоящего Закона в случаях, если обращение:</w:t>
      </w:r>
    </w:p>
    <w:p w:rsidR="006B4AD1" w:rsidRDefault="006B4AD1">
      <w:pPr>
        <w:pStyle w:val="ConsPlusNormal"/>
        <w:spacing w:before="220"/>
        <w:ind w:firstLine="540"/>
        <w:jc w:val="both"/>
      </w:pPr>
      <w:r>
        <w:t>1) явно не подведомственно Конституционному Суду Республики Коми;</w:t>
      </w:r>
    </w:p>
    <w:p w:rsidR="006B4AD1" w:rsidRDefault="006B4AD1">
      <w:pPr>
        <w:pStyle w:val="ConsPlusNormal"/>
        <w:spacing w:before="220"/>
        <w:ind w:firstLine="540"/>
        <w:jc w:val="both"/>
      </w:pPr>
      <w:bookmarkStart w:id="20" w:name="P387"/>
      <w:bookmarkEnd w:id="20"/>
      <w:r>
        <w:t>2) по форме не отвечает требованиям настоящего Закона;</w:t>
      </w:r>
    </w:p>
    <w:p w:rsidR="006B4AD1" w:rsidRDefault="006B4AD1">
      <w:pPr>
        <w:pStyle w:val="ConsPlusNormal"/>
        <w:spacing w:before="220"/>
        <w:ind w:firstLine="540"/>
        <w:jc w:val="both"/>
      </w:pPr>
      <w:r>
        <w:t>3) исходит от ненадлежащего органа или лица;</w:t>
      </w:r>
    </w:p>
    <w:p w:rsidR="006B4AD1" w:rsidRDefault="006B4AD1">
      <w:pPr>
        <w:pStyle w:val="ConsPlusNormal"/>
        <w:spacing w:before="220"/>
        <w:ind w:firstLine="540"/>
        <w:jc w:val="both"/>
      </w:pPr>
      <w:r>
        <w:t xml:space="preserve">4) исключен. - </w:t>
      </w:r>
      <w:hyperlink r:id="rId118" w:history="1">
        <w:r>
          <w:rPr>
            <w:color w:val="0000FF"/>
          </w:rPr>
          <w:t>Закон</w:t>
        </w:r>
      </w:hyperlink>
      <w:r>
        <w:t xml:space="preserve"> РК от 04.04.2000 N 19-РЗ.</w:t>
      </w:r>
    </w:p>
    <w:p w:rsidR="006B4AD1" w:rsidRDefault="006B4AD1">
      <w:pPr>
        <w:pStyle w:val="ConsPlusNormal"/>
        <w:spacing w:before="220"/>
        <w:ind w:firstLine="540"/>
        <w:jc w:val="both"/>
      </w:pPr>
      <w:r>
        <w:t>Заявитель вправе потребовать решения Конституционного Суда Республики Коми по этому вопросу.</w:t>
      </w:r>
    </w:p>
    <w:p w:rsidR="006B4AD1" w:rsidRDefault="006B4AD1">
      <w:pPr>
        <w:pStyle w:val="ConsPlusNormal"/>
        <w:spacing w:before="220"/>
        <w:ind w:firstLine="540"/>
        <w:jc w:val="both"/>
      </w:pPr>
      <w:r>
        <w:t xml:space="preserve">3. Заявитель после устранения недостатков, указанных в </w:t>
      </w:r>
      <w:hyperlink w:anchor="P387" w:history="1">
        <w:r>
          <w:rPr>
            <w:color w:val="0000FF"/>
          </w:rPr>
          <w:t>пункте 2 части второй</w:t>
        </w:r>
      </w:hyperlink>
      <w:r>
        <w:t xml:space="preserve"> настоящей статьи, вправе вновь направить обращение в Конституционный Суд Республики Коми.</w:t>
      </w:r>
    </w:p>
    <w:p w:rsidR="006B4AD1" w:rsidRDefault="006B4AD1">
      <w:pPr>
        <w:pStyle w:val="ConsPlusNormal"/>
        <w:jc w:val="both"/>
      </w:pPr>
      <w:r>
        <w:t xml:space="preserve">(в ред. </w:t>
      </w:r>
      <w:hyperlink r:id="rId119" w:history="1">
        <w:r>
          <w:rPr>
            <w:color w:val="0000FF"/>
          </w:rPr>
          <w:t>Закона</w:t>
        </w:r>
      </w:hyperlink>
      <w:r>
        <w:t xml:space="preserve"> РК от 04.04.2000 N 19-РЗ)</w:t>
      </w:r>
    </w:p>
    <w:p w:rsidR="006B4AD1" w:rsidRDefault="006B4AD1">
      <w:pPr>
        <w:pStyle w:val="ConsPlusNormal"/>
        <w:spacing w:before="220"/>
        <w:ind w:firstLine="540"/>
        <w:jc w:val="both"/>
      </w:pPr>
      <w:r>
        <w:t>4. Если обращение явно не подведомственно Конституционному Суду Республики Коми, Секретариат может направить его в государственные органы или организации, компетентные решать поставленные в нем вопросы.</w:t>
      </w:r>
    </w:p>
    <w:p w:rsidR="006B4AD1" w:rsidRDefault="006B4AD1">
      <w:pPr>
        <w:pStyle w:val="ConsPlusNormal"/>
      </w:pPr>
    </w:p>
    <w:p w:rsidR="006B4AD1" w:rsidRDefault="006B4AD1">
      <w:pPr>
        <w:pStyle w:val="ConsPlusTitle"/>
        <w:ind w:firstLine="540"/>
        <w:jc w:val="both"/>
        <w:outlineLvl w:val="3"/>
      </w:pPr>
      <w:r>
        <w:t>Статья 37. Предварительное изучение обращения судьями Конституционного Суда Республики Коми</w:t>
      </w:r>
    </w:p>
    <w:p w:rsidR="006B4AD1" w:rsidRDefault="006B4AD1">
      <w:pPr>
        <w:pStyle w:val="ConsPlusNormal"/>
      </w:pPr>
    </w:p>
    <w:p w:rsidR="006B4AD1" w:rsidRDefault="006B4AD1">
      <w:pPr>
        <w:pStyle w:val="ConsPlusNormal"/>
        <w:ind w:firstLine="540"/>
        <w:jc w:val="both"/>
      </w:pPr>
      <w:r>
        <w:t>1. Председатель Конституционного Суда Республики Коми в порядке, установленном Конституционным Судом Республики Коми, поручает одному или нескольким судьям предварительное изучение обращения, которое должно быть завершено в течение месяца. Предварительное изучение обращения судьей (судьями) является обязательной стадией производства в Конституционном Суде Республики Коми.</w:t>
      </w:r>
    </w:p>
    <w:p w:rsidR="006B4AD1" w:rsidRDefault="006B4AD1">
      <w:pPr>
        <w:pStyle w:val="ConsPlusNormal"/>
        <w:spacing w:before="220"/>
        <w:ind w:firstLine="540"/>
        <w:jc w:val="both"/>
      </w:pPr>
      <w:r>
        <w:t>2. Заключение судьи (судей) Конституционного Суда Республики Коми по результатам предварительного изучения обращения докладывается на заседании Суда.</w:t>
      </w:r>
    </w:p>
    <w:p w:rsidR="006B4AD1" w:rsidRDefault="006B4AD1">
      <w:pPr>
        <w:pStyle w:val="ConsPlusNormal"/>
      </w:pPr>
    </w:p>
    <w:p w:rsidR="006B4AD1" w:rsidRDefault="006B4AD1">
      <w:pPr>
        <w:pStyle w:val="ConsPlusTitle"/>
        <w:ind w:firstLine="540"/>
        <w:jc w:val="both"/>
        <w:outlineLvl w:val="3"/>
      </w:pPr>
      <w:r>
        <w:t>Статья 38. Принятие обращения к рассмотрению</w:t>
      </w:r>
    </w:p>
    <w:p w:rsidR="006B4AD1" w:rsidRDefault="006B4AD1">
      <w:pPr>
        <w:pStyle w:val="ConsPlusNormal"/>
      </w:pPr>
    </w:p>
    <w:p w:rsidR="006B4AD1" w:rsidRDefault="006B4AD1">
      <w:pPr>
        <w:pStyle w:val="ConsPlusNormal"/>
        <w:ind w:firstLine="540"/>
        <w:jc w:val="both"/>
      </w:pPr>
      <w:r>
        <w:t>1. Решение по вопросу о принятии обращения к рассмотрению принимается Конституционным Судом Республики Коми не позднее двух недель с момента завершения предварительного изучения обращения судьей (судьями).</w:t>
      </w:r>
    </w:p>
    <w:p w:rsidR="006B4AD1" w:rsidRDefault="006B4AD1">
      <w:pPr>
        <w:pStyle w:val="ConsPlusNormal"/>
        <w:spacing w:before="220"/>
        <w:ind w:firstLine="540"/>
        <w:jc w:val="both"/>
      </w:pPr>
      <w:r>
        <w:t>2. О принятом Конституционным Судом Республики Коми решении уведомляются заинтересованные стороны.</w:t>
      </w:r>
    </w:p>
    <w:p w:rsidR="006B4AD1" w:rsidRDefault="006B4AD1">
      <w:pPr>
        <w:pStyle w:val="ConsPlusNormal"/>
        <w:spacing w:before="220"/>
        <w:ind w:firstLine="540"/>
        <w:jc w:val="both"/>
      </w:pPr>
      <w:r>
        <w:t xml:space="preserve">3. В случаях, не терпящих отлагательства, Конституционный Суд Республики Коми может потребовать приостановления действия оспариваемого акта, до завершения рассмотрения дела Конституционным Судом Республики Коми. Требование Суда подлежит обязательному </w:t>
      </w:r>
      <w:r>
        <w:lastRenderedPageBreak/>
        <w:t>исполнению органами и должностными лицами, которым оно адресовано.</w:t>
      </w:r>
    </w:p>
    <w:p w:rsidR="006B4AD1" w:rsidRDefault="006B4AD1">
      <w:pPr>
        <w:pStyle w:val="ConsPlusNormal"/>
        <w:jc w:val="both"/>
      </w:pPr>
      <w:r>
        <w:t xml:space="preserve">(в ред. </w:t>
      </w:r>
      <w:hyperlink r:id="rId120" w:history="1">
        <w:r>
          <w:rPr>
            <w:color w:val="0000FF"/>
          </w:rPr>
          <w:t>Закона</w:t>
        </w:r>
      </w:hyperlink>
      <w:r>
        <w:t xml:space="preserve"> РК от 15.10.2001 N 57-РЗ)</w:t>
      </w:r>
    </w:p>
    <w:p w:rsidR="006B4AD1" w:rsidRDefault="006B4AD1">
      <w:pPr>
        <w:pStyle w:val="ConsPlusNormal"/>
      </w:pPr>
    </w:p>
    <w:p w:rsidR="006B4AD1" w:rsidRDefault="006B4AD1">
      <w:pPr>
        <w:pStyle w:val="ConsPlusTitle"/>
        <w:ind w:firstLine="540"/>
        <w:jc w:val="both"/>
        <w:outlineLvl w:val="3"/>
      </w:pPr>
      <w:r>
        <w:t>Статья 39. Отказ в принятии обращения к рассмотрению</w:t>
      </w:r>
    </w:p>
    <w:p w:rsidR="006B4AD1" w:rsidRDefault="006B4AD1">
      <w:pPr>
        <w:pStyle w:val="ConsPlusNormal"/>
      </w:pPr>
    </w:p>
    <w:p w:rsidR="006B4AD1" w:rsidRDefault="006B4AD1">
      <w:pPr>
        <w:pStyle w:val="ConsPlusNormal"/>
        <w:ind w:firstLine="540"/>
        <w:jc w:val="both"/>
      </w:pPr>
      <w:r>
        <w:t>1. Конституционный Суд Республики Коми в судебном заседании принимает решение об отказе в принятии обращения к рассмотрению в случаях, если:</w:t>
      </w:r>
    </w:p>
    <w:p w:rsidR="006B4AD1" w:rsidRDefault="006B4AD1">
      <w:pPr>
        <w:pStyle w:val="ConsPlusNormal"/>
        <w:spacing w:before="220"/>
        <w:ind w:firstLine="540"/>
        <w:jc w:val="both"/>
      </w:pPr>
      <w:r>
        <w:t>1) разрешение вопроса, поставленного в обращении, не подведомственно Конституционному Суду Республики Коми;</w:t>
      </w:r>
    </w:p>
    <w:p w:rsidR="006B4AD1" w:rsidRDefault="006B4AD1">
      <w:pPr>
        <w:pStyle w:val="ConsPlusNormal"/>
        <w:spacing w:before="220"/>
        <w:ind w:firstLine="540"/>
        <w:jc w:val="both"/>
      </w:pPr>
      <w:r>
        <w:t>2) обращение в соответствии с требованиями настоящего Закона не является допустимым;</w:t>
      </w:r>
    </w:p>
    <w:p w:rsidR="006B4AD1" w:rsidRDefault="006B4AD1">
      <w:pPr>
        <w:pStyle w:val="ConsPlusNormal"/>
        <w:spacing w:before="220"/>
        <w:ind w:firstLine="540"/>
        <w:jc w:val="both"/>
      </w:pPr>
      <w:r>
        <w:t>3) по предмету обращения Конституционным Судом Республики Коми ранее было вынесено постановление, сохраняющее свою силу, и Суд не находит оснований для его пересмотра.</w:t>
      </w:r>
    </w:p>
    <w:p w:rsidR="006B4AD1" w:rsidRDefault="006B4AD1">
      <w:pPr>
        <w:pStyle w:val="ConsPlusNormal"/>
        <w:spacing w:before="220"/>
        <w:ind w:firstLine="540"/>
        <w:jc w:val="both"/>
      </w:pPr>
      <w:r>
        <w:t>2. Если акт, конституционность которого оспаривается, был отменен или утратил силу к началу или в период рассмотрения дела, начатое Конституционным Судом Республики Коми производство может быть прекращено, кроме случаев, когда действием этого акта были нарушены конституционные права и свободы граждан.</w:t>
      </w:r>
    </w:p>
    <w:p w:rsidR="006B4AD1" w:rsidRDefault="006B4AD1">
      <w:pPr>
        <w:pStyle w:val="ConsPlusNormal"/>
      </w:pPr>
    </w:p>
    <w:p w:rsidR="006B4AD1" w:rsidRDefault="006B4AD1">
      <w:pPr>
        <w:pStyle w:val="ConsPlusTitle"/>
        <w:ind w:firstLine="540"/>
        <w:jc w:val="both"/>
        <w:outlineLvl w:val="3"/>
      </w:pPr>
      <w:r>
        <w:t>Статья 40. Отзыв обращений</w:t>
      </w:r>
    </w:p>
    <w:p w:rsidR="006B4AD1" w:rsidRDefault="006B4AD1">
      <w:pPr>
        <w:pStyle w:val="ConsPlusNormal"/>
      </w:pPr>
    </w:p>
    <w:p w:rsidR="006B4AD1" w:rsidRDefault="006B4AD1">
      <w:pPr>
        <w:pStyle w:val="ConsPlusNormal"/>
        <w:ind w:firstLine="540"/>
        <w:jc w:val="both"/>
      </w:pPr>
      <w:r>
        <w:t>Обращение в Конституционный Суд Республики Коми может быть отозвано заявителем до начала рассмотрения дела в заседании Конституционного Суда Республики Коми.</w:t>
      </w:r>
    </w:p>
    <w:p w:rsidR="006B4AD1" w:rsidRDefault="006B4AD1">
      <w:pPr>
        <w:pStyle w:val="ConsPlusNormal"/>
      </w:pPr>
    </w:p>
    <w:p w:rsidR="006B4AD1" w:rsidRDefault="006B4AD1">
      <w:pPr>
        <w:pStyle w:val="ConsPlusTitle"/>
        <w:jc w:val="center"/>
        <w:outlineLvl w:val="2"/>
      </w:pPr>
      <w:r>
        <w:t>Глава VII. ОБЩИЕ ПРОЦЕДУРНЫЕ ПРАВИЛА</w:t>
      </w:r>
    </w:p>
    <w:p w:rsidR="006B4AD1" w:rsidRDefault="006B4AD1">
      <w:pPr>
        <w:pStyle w:val="ConsPlusTitle"/>
        <w:jc w:val="center"/>
      </w:pPr>
      <w:r>
        <w:t>РАССМОТРЕНИЯ ДЕЛ В КОНСТИТУЦИОННОМ СУДЕ</w:t>
      </w:r>
    </w:p>
    <w:p w:rsidR="006B4AD1" w:rsidRDefault="006B4AD1">
      <w:pPr>
        <w:pStyle w:val="ConsPlusTitle"/>
        <w:jc w:val="center"/>
      </w:pPr>
      <w:r>
        <w:t>РЕСПУБЛИКИ КОМИ</w:t>
      </w:r>
    </w:p>
    <w:p w:rsidR="006B4AD1" w:rsidRDefault="006B4AD1">
      <w:pPr>
        <w:pStyle w:val="ConsPlusNormal"/>
      </w:pPr>
    </w:p>
    <w:p w:rsidR="006B4AD1" w:rsidRDefault="006B4AD1">
      <w:pPr>
        <w:pStyle w:val="ConsPlusTitle"/>
        <w:ind w:firstLine="540"/>
        <w:jc w:val="both"/>
        <w:outlineLvl w:val="3"/>
      </w:pPr>
      <w:r>
        <w:t>Статья 41. Созыв заседаний</w:t>
      </w:r>
    </w:p>
    <w:p w:rsidR="006B4AD1" w:rsidRDefault="006B4AD1">
      <w:pPr>
        <w:pStyle w:val="ConsPlusNormal"/>
      </w:pPr>
    </w:p>
    <w:p w:rsidR="006B4AD1" w:rsidRDefault="006B4AD1">
      <w:pPr>
        <w:pStyle w:val="ConsPlusNormal"/>
        <w:ind w:firstLine="540"/>
        <w:jc w:val="both"/>
      </w:pPr>
      <w:r>
        <w:t>Заседания Конституционного Суда Республики Коми созываются Председателем Конституционного Суда Республики Коми.</w:t>
      </w:r>
    </w:p>
    <w:p w:rsidR="006B4AD1" w:rsidRDefault="006B4AD1">
      <w:pPr>
        <w:pStyle w:val="ConsPlusNormal"/>
      </w:pPr>
    </w:p>
    <w:p w:rsidR="006B4AD1" w:rsidRDefault="006B4AD1">
      <w:pPr>
        <w:pStyle w:val="ConsPlusTitle"/>
        <w:ind w:firstLine="540"/>
        <w:jc w:val="both"/>
        <w:outlineLvl w:val="3"/>
      </w:pPr>
      <w:r>
        <w:t>Статья 42. Назначение дел к слушанию</w:t>
      </w:r>
    </w:p>
    <w:p w:rsidR="006B4AD1" w:rsidRDefault="006B4AD1">
      <w:pPr>
        <w:pStyle w:val="ConsPlusNormal"/>
      </w:pPr>
    </w:p>
    <w:p w:rsidR="006B4AD1" w:rsidRDefault="006B4AD1">
      <w:pPr>
        <w:pStyle w:val="ConsPlusNormal"/>
        <w:ind w:firstLine="540"/>
        <w:jc w:val="both"/>
      </w:pPr>
      <w:r>
        <w:t>Решение о назначении дел к слушанию в Конституционном Суде Республики Коми принимается Судом не позднее чем через две недели после принятия обращений к рассмотрению. В решении указывается очередность слушания дела.</w:t>
      </w:r>
    </w:p>
    <w:p w:rsidR="006B4AD1" w:rsidRDefault="006B4AD1">
      <w:pPr>
        <w:pStyle w:val="ConsPlusNormal"/>
      </w:pPr>
    </w:p>
    <w:p w:rsidR="006B4AD1" w:rsidRDefault="006B4AD1">
      <w:pPr>
        <w:pStyle w:val="ConsPlusTitle"/>
        <w:ind w:firstLine="540"/>
        <w:jc w:val="both"/>
        <w:outlineLvl w:val="3"/>
      </w:pPr>
      <w:r>
        <w:t>Статья 43. Соединение дел</w:t>
      </w:r>
    </w:p>
    <w:p w:rsidR="006B4AD1" w:rsidRDefault="006B4AD1">
      <w:pPr>
        <w:pStyle w:val="ConsPlusNormal"/>
      </w:pPr>
    </w:p>
    <w:p w:rsidR="006B4AD1" w:rsidRDefault="006B4AD1">
      <w:pPr>
        <w:pStyle w:val="ConsPlusNormal"/>
        <w:ind w:firstLine="540"/>
        <w:jc w:val="both"/>
      </w:pPr>
      <w:r>
        <w:t>Рассмотрение каждого дела образует предмет особого заседания. Конституционный Суд Республики Коми может соединить в одном производстве дела по обращениям, касающимся одного и того же предмета.</w:t>
      </w:r>
    </w:p>
    <w:p w:rsidR="006B4AD1" w:rsidRDefault="006B4AD1">
      <w:pPr>
        <w:pStyle w:val="ConsPlusNormal"/>
      </w:pPr>
    </w:p>
    <w:p w:rsidR="006B4AD1" w:rsidRDefault="006B4AD1">
      <w:pPr>
        <w:pStyle w:val="ConsPlusTitle"/>
        <w:ind w:firstLine="540"/>
        <w:jc w:val="both"/>
        <w:outlineLvl w:val="3"/>
      </w:pPr>
      <w:r>
        <w:t>Статья 44. Подготовка дела к слушанию</w:t>
      </w:r>
    </w:p>
    <w:p w:rsidR="006B4AD1" w:rsidRDefault="006B4AD1">
      <w:pPr>
        <w:pStyle w:val="ConsPlusNormal"/>
      </w:pPr>
    </w:p>
    <w:p w:rsidR="006B4AD1" w:rsidRDefault="006B4AD1">
      <w:pPr>
        <w:pStyle w:val="ConsPlusNormal"/>
        <w:ind w:firstLine="540"/>
        <w:jc w:val="both"/>
      </w:pPr>
      <w:r>
        <w:t>1. Для подготовки дела к слушанию, составления проекта решения Конституционного Суда Республики Коми, а также изложения материалов в заседании Конституционный Суд Республики Коми назначает одного или нескольких судей-докладчиков.</w:t>
      </w:r>
    </w:p>
    <w:p w:rsidR="006B4AD1" w:rsidRDefault="006B4AD1">
      <w:pPr>
        <w:pStyle w:val="ConsPlusNormal"/>
        <w:spacing w:before="220"/>
        <w:ind w:firstLine="540"/>
        <w:jc w:val="both"/>
      </w:pPr>
      <w:r>
        <w:t xml:space="preserve">2. При изучении обращения и подготовке дела к слушанию судья-докладчик в соответствии с полномочиями Конституционного Суда Республики Коми истребует необходимые документы и </w:t>
      </w:r>
      <w:r>
        <w:lastRenderedPageBreak/>
        <w:t>иные материалы, поручает производство проверок, исследований, экспертиз, пользуется консультациями специалистов, направляет запросы. Судья-докладчик и председательствующий в заседании определяют круг лиц, подлежащих приглашению и вызову в заседание, распоряжаются об оповещении о месте и времени заседания, а также о направлении участникам процесса необходимых материалов.</w:t>
      </w:r>
    </w:p>
    <w:p w:rsidR="006B4AD1" w:rsidRDefault="006B4AD1">
      <w:pPr>
        <w:pStyle w:val="ConsPlusNormal"/>
      </w:pPr>
    </w:p>
    <w:p w:rsidR="006B4AD1" w:rsidRDefault="006B4AD1">
      <w:pPr>
        <w:pStyle w:val="ConsPlusTitle"/>
        <w:ind w:firstLine="540"/>
        <w:jc w:val="both"/>
        <w:outlineLvl w:val="3"/>
      </w:pPr>
      <w:r>
        <w:t>Статья 45. Требования Конституционного Суда Республики Коми</w:t>
      </w:r>
    </w:p>
    <w:p w:rsidR="006B4AD1" w:rsidRDefault="006B4AD1">
      <w:pPr>
        <w:pStyle w:val="ConsPlusNormal"/>
      </w:pPr>
    </w:p>
    <w:p w:rsidR="006B4AD1" w:rsidRDefault="006B4AD1">
      <w:pPr>
        <w:pStyle w:val="ConsPlusNormal"/>
        <w:ind w:firstLine="540"/>
        <w:jc w:val="both"/>
      </w:pPr>
      <w:r>
        <w:t>1. Требования Конституционного Суда Республики Коми: о предоставлении текстов нормативных и других правовых актов, документов и их копий, дел, сведений и других материалов; о заверении документов и текстов нормативных правовых актов; о проведении проверок, исследований, экспертиз; об установлении определенных обстоятельств; о выделении специалистов; о даче разъяснений, консультаций и об изложении профессиональных мнений по рассматриваемым делам - обязательны для всех органов, должностных лиц и граждан, которым они адресованы. Требования Конституционного Суда Республики Коми должны быть рассмотрены и ответ по результатам их рассмотрения должен быть направлен Конституционному Суду Республики Коми в течение месяца со дня получения этих требований, если иной срок не указан Конституционным Судом Республики Коми.</w:t>
      </w:r>
    </w:p>
    <w:p w:rsidR="006B4AD1" w:rsidRDefault="006B4AD1">
      <w:pPr>
        <w:pStyle w:val="ConsPlusNormal"/>
        <w:spacing w:before="220"/>
        <w:ind w:firstLine="540"/>
        <w:jc w:val="both"/>
      </w:pPr>
      <w:r>
        <w:t>2. Расходы, связанные с выполнением государственными органами и организациями требований Конституционного Суда Республики Коми, несут эти органы и организации. Расходы иных организаций и лиц возмещаются из средств республиканского бюджета в порядке, определяемом Правительством Республики Коми.</w:t>
      </w:r>
    </w:p>
    <w:p w:rsidR="006B4AD1" w:rsidRDefault="006B4AD1">
      <w:pPr>
        <w:pStyle w:val="ConsPlusNormal"/>
        <w:jc w:val="both"/>
      </w:pPr>
      <w:r>
        <w:t xml:space="preserve">(в ред. Законов РК от 15.10.2001 </w:t>
      </w:r>
      <w:hyperlink r:id="rId121" w:history="1">
        <w:r>
          <w:rPr>
            <w:color w:val="0000FF"/>
          </w:rPr>
          <w:t>N 57-РЗ</w:t>
        </w:r>
      </w:hyperlink>
      <w:r>
        <w:t xml:space="preserve">, от 08.05.2007 </w:t>
      </w:r>
      <w:hyperlink r:id="rId122" w:history="1">
        <w:r>
          <w:rPr>
            <w:color w:val="0000FF"/>
          </w:rPr>
          <w:t>N 42-РЗ</w:t>
        </w:r>
      </w:hyperlink>
      <w:r>
        <w:t>)</w:t>
      </w:r>
    </w:p>
    <w:p w:rsidR="006B4AD1" w:rsidRDefault="006B4AD1">
      <w:pPr>
        <w:pStyle w:val="ConsPlusNormal"/>
        <w:spacing w:before="220"/>
        <w:ind w:firstLine="540"/>
        <w:jc w:val="both"/>
      </w:pPr>
      <w:r>
        <w:t>3. Отказ или уклонение от рассмотрения либо исполнения, нарушение сроков рассмотрения либо исполнения, неисполнение или ненадлежащее исполнение требований Конституционного Суда Республики Коми, а также умышленное введение его в заблуждение влекут ответственность, установленную федеральным законом.</w:t>
      </w:r>
    </w:p>
    <w:p w:rsidR="006B4AD1" w:rsidRDefault="006B4AD1">
      <w:pPr>
        <w:pStyle w:val="ConsPlusNormal"/>
        <w:jc w:val="both"/>
      </w:pPr>
      <w:r>
        <w:t xml:space="preserve">(в ред. </w:t>
      </w:r>
      <w:hyperlink r:id="rId123" w:history="1">
        <w:r>
          <w:rPr>
            <w:color w:val="0000FF"/>
          </w:rPr>
          <w:t>Закона</w:t>
        </w:r>
      </w:hyperlink>
      <w:r>
        <w:t xml:space="preserve"> РК от 15.10.2001 N 57-РЗ)</w:t>
      </w:r>
    </w:p>
    <w:p w:rsidR="006B4AD1" w:rsidRDefault="006B4AD1">
      <w:pPr>
        <w:pStyle w:val="ConsPlusNormal"/>
      </w:pPr>
    </w:p>
    <w:p w:rsidR="006B4AD1" w:rsidRDefault="006B4AD1">
      <w:pPr>
        <w:pStyle w:val="ConsPlusTitle"/>
        <w:ind w:firstLine="540"/>
        <w:jc w:val="both"/>
        <w:outlineLvl w:val="3"/>
      </w:pPr>
      <w:r>
        <w:t>Статья 46. Рассылка материалов. Оповещение о заседании</w:t>
      </w:r>
    </w:p>
    <w:p w:rsidR="006B4AD1" w:rsidRDefault="006B4AD1">
      <w:pPr>
        <w:pStyle w:val="ConsPlusNormal"/>
      </w:pPr>
    </w:p>
    <w:p w:rsidR="006B4AD1" w:rsidRDefault="006B4AD1">
      <w:pPr>
        <w:pStyle w:val="ConsPlusNormal"/>
        <w:ind w:firstLine="540"/>
        <w:jc w:val="both"/>
      </w:pPr>
      <w:r>
        <w:t>1. Уведомление о заседании Конституционного Суда Республики Коми, копии обращений и поступивших отзывов на них, копии проверяемых актов, а при необходимости и иные документы направляются судьям и участникам процесса не позднее чем за пять дней до начала заседания. Отзывы на обращения направляются в этот срок лишь в случае, если они поступили не позднее чем за десять дней до начала заседания.</w:t>
      </w:r>
    </w:p>
    <w:p w:rsidR="006B4AD1" w:rsidRDefault="006B4AD1">
      <w:pPr>
        <w:pStyle w:val="ConsPlusNormal"/>
        <w:spacing w:before="220"/>
        <w:ind w:firstLine="540"/>
        <w:jc w:val="both"/>
      </w:pPr>
      <w:r>
        <w:t>2. Конституционный Суд Республики Коми оповещает о своих заседаниях объявлениями в специально отведенных, доступных для публики местах занимаемого им помещения, а также через средства массовой информации.</w:t>
      </w:r>
    </w:p>
    <w:p w:rsidR="006B4AD1" w:rsidRDefault="006B4AD1">
      <w:pPr>
        <w:pStyle w:val="ConsPlusNormal"/>
      </w:pPr>
    </w:p>
    <w:p w:rsidR="006B4AD1" w:rsidRDefault="006B4AD1">
      <w:pPr>
        <w:pStyle w:val="ConsPlusTitle"/>
        <w:ind w:firstLine="540"/>
        <w:jc w:val="both"/>
        <w:outlineLvl w:val="3"/>
      </w:pPr>
      <w:r>
        <w:t>Статья 47. Участники процесса</w:t>
      </w:r>
    </w:p>
    <w:p w:rsidR="006B4AD1" w:rsidRDefault="006B4AD1">
      <w:pPr>
        <w:pStyle w:val="ConsPlusNormal"/>
      </w:pPr>
    </w:p>
    <w:p w:rsidR="006B4AD1" w:rsidRDefault="006B4AD1">
      <w:pPr>
        <w:pStyle w:val="ConsPlusNormal"/>
        <w:ind w:firstLine="540"/>
        <w:jc w:val="both"/>
      </w:pPr>
      <w:r>
        <w:t>1. Участниками процесса в Конституционном Суде Республики Коми считаются стороны, их представители, свидетели, эксперты, переводчики.</w:t>
      </w:r>
    </w:p>
    <w:p w:rsidR="006B4AD1" w:rsidRDefault="006B4AD1">
      <w:pPr>
        <w:pStyle w:val="ConsPlusNormal"/>
        <w:spacing w:before="220"/>
        <w:ind w:firstLine="540"/>
        <w:jc w:val="both"/>
      </w:pPr>
      <w:r>
        <w:t>2. Глава Республики Коми, Председатель Государственного Совета Республики Коми, Председатель Правительства Республики Коми, Председатель Верховного Суда Республики Коми, Председатель Арбитражного Суда Республики Коми, прокурор Республики Коми, присутствующие на заседании, могут изложить свою позицию по рассматриваемому делу.</w:t>
      </w:r>
    </w:p>
    <w:p w:rsidR="006B4AD1" w:rsidRDefault="006B4AD1">
      <w:pPr>
        <w:pStyle w:val="ConsPlusNormal"/>
        <w:jc w:val="both"/>
      </w:pPr>
      <w:r>
        <w:t xml:space="preserve">(в ред. Законов РК от 25.12.1998 </w:t>
      </w:r>
      <w:hyperlink r:id="rId124" w:history="1">
        <w:r>
          <w:rPr>
            <w:color w:val="0000FF"/>
          </w:rPr>
          <w:t>N 52-РЗ</w:t>
        </w:r>
      </w:hyperlink>
      <w:r>
        <w:t xml:space="preserve">, от 15.10.2001 </w:t>
      </w:r>
      <w:hyperlink r:id="rId125" w:history="1">
        <w:r>
          <w:rPr>
            <w:color w:val="0000FF"/>
          </w:rPr>
          <w:t>N 57-РЗ</w:t>
        </w:r>
      </w:hyperlink>
      <w:r>
        <w:t xml:space="preserve">, от 05.05.2014 </w:t>
      </w:r>
      <w:hyperlink r:id="rId126" w:history="1">
        <w:r>
          <w:rPr>
            <w:color w:val="0000FF"/>
          </w:rPr>
          <w:t>N 43-РЗ</w:t>
        </w:r>
      </w:hyperlink>
      <w:r>
        <w:t>)</w:t>
      </w:r>
    </w:p>
    <w:p w:rsidR="006B4AD1" w:rsidRDefault="006B4AD1">
      <w:pPr>
        <w:pStyle w:val="ConsPlusNormal"/>
      </w:pPr>
    </w:p>
    <w:p w:rsidR="006B4AD1" w:rsidRDefault="006B4AD1">
      <w:pPr>
        <w:pStyle w:val="ConsPlusTitle"/>
        <w:ind w:firstLine="540"/>
        <w:jc w:val="both"/>
        <w:outlineLvl w:val="3"/>
      </w:pPr>
      <w:r>
        <w:lastRenderedPageBreak/>
        <w:t>Статья 48. Стороны и их представители</w:t>
      </w:r>
    </w:p>
    <w:p w:rsidR="006B4AD1" w:rsidRDefault="006B4AD1">
      <w:pPr>
        <w:pStyle w:val="ConsPlusNormal"/>
      </w:pPr>
    </w:p>
    <w:p w:rsidR="006B4AD1" w:rsidRDefault="006B4AD1">
      <w:pPr>
        <w:pStyle w:val="ConsPlusNormal"/>
        <w:ind w:firstLine="540"/>
        <w:jc w:val="both"/>
      </w:pPr>
      <w:r>
        <w:t>1. Сторонами в заседании Конституционного Суда Республики Коми являются:</w:t>
      </w:r>
    </w:p>
    <w:p w:rsidR="006B4AD1" w:rsidRDefault="006B4AD1">
      <w:pPr>
        <w:pStyle w:val="ConsPlusNormal"/>
        <w:spacing w:before="220"/>
        <w:ind w:firstLine="540"/>
        <w:jc w:val="both"/>
      </w:pPr>
      <w:r>
        <w:t>1) заявители - органы или лица, направившие в Конституционный Суд Республики Коми обращение;</w:t>
      </w:r>
    </w:p>
    <w:p w:rsidR="006B4AD1" w:rsidRDefault="006B4AD1">
      <w:pPr>
        <w:pStyle w:val="ConsPlusNormal"/>
        <w:spacing w:before="220"/>
        <w:ind w:firstLine="540"/>
        <w:jc w:val="both"/>
      </w:pPr>
      <w:r>
        <w:t>2) органы и должностные лица, издавшие или подписавшие акт, конституционность которого подлежит проверке;</w:t>
      </w:r>
    </w:p>
    <w:p w:rsidR="006B4AD1" w:rsidRDefault="006B4AD1">
      <w:pPr>
        <w:pStyle w:val="ConsPlusNormal"/>
        <w:spacing w:before="220"/>
        <w:ind w:firstLine="540"/>
        <w:jc w:val="both"/>
      </w:pPr>
      <w:r>
        <w:t xml:space="preserve">3) исключен. - </w:t>
      </w:r>
      <w:hyperlink r:id="rId127" w:history="1">
        <w:r>
          <w:rPr>
            <w:color w:val="0000FF"/>
          </w:rPr>
          <w:t>Закон</w:t>
        </w:r>
      </w:hyperlink>
      <w:r>
        <w:t xml:space="preserve"> РК от 15.10.2001 N 57-РЗ.</w:t>
      </w:r>
    </w:p>
    <w:p w:rsidR="006B4AD1" w:rsidRDefault="006B4AD1">
      <w:pPr>
        <w:pStyle w:val="ConsPlusNormal"/>
        <w:spacing w:before="220"/>
        <w:ind w:firstLine="540"/>
        <w:jc w:val="both"/>
      </w:pPr>
      <w:r>
        <w:t>2. Представителями сторон по должности могут выступать: руководитель органа, подписавший обращение в Конституционный Суд Республики Коми, руководитель органа, издавшего оспариваемый акт, должностное лицо, подписавшее оспариваемый акт, любой депутат Государственного Совета Республики Коми из числа обратившихся с запросом. Представителями сторон могут быть также адвокаты или иные лица, полномочия которых подтверждены соответствующим документом.</w:t>
      </w:r>
    </w:p>
    <w:p w:rsidR="006B4AD1" w:rsidRDefault="006B4AD1">
      <w:pPr>
        <w:pStyle w:val="ConsPlusNormal"/>
        <w:jc w:val="both"/>
      </w:pPr>
      <w:r>
        <w:t xml:space="preserve">(в ред. </w:t>
      </w:r>
      <w:hyperlink r:id="rId128" w:history="1">
        <w:r>
          <w:rPr>
            <w:color w:val="0000FF"/>
          </w:rPr>
          <w:t>Закона</w:t>
        </w:r>
      </w:hyperlink>
      <w:r>
        <w:t xml:space="preserve"> РК от 15.10.2001 N 57-РЗ)</w:t>
      </w:r>
    </w:p>
    <w:p w:rsidR="006B4AD1" w:rsidRDefault="006B4AD1">
      <w:pPr>
        <w:pStyle w:val="ConsPlusNormal"/>
        <w:spacing w:before="220"/>
        <w:ind w:firstLine="540"/>
        <w:jc w:val="both"/>
      </w:pPr>
      <w:r>
        <w:t>3. Стороны обладают равными процессуальными правами. Стороны или их представители вправе знакомиться с материалами дела, излагать свою позицию по делу, задавать вопросы другим участникам процесса, заявлять ходатайства, в том числе об отводе судьи. Сторона может представлять на обращение письменные отзывы, подлежащие приобщению к материалам дела, знакомиться с отзывами другой стороны.</w:t>
      </w:r>
    </w:p>
    <w:p w:rsidR="006B4AD1" w:rsidRDefault="006B4AD1">
      <w:pPr>
        <w:pStyle w:val="ConsPlusNormal"/>
        <w:spacing w:before="220"/>
        <w:ind w:firstLine="540"/>
        <w:jc w:val="both"/>
      </w:pPr>
      <w:r>
        <w:t>4. Стороны или их представители обязаны явиться по вызову Конституционного Суда Республики Коми, дать объяснение и ответить на вопросы. Неявка стороны или ее представителя в заседание Конституционного Суда Республики Коми не препятствует рассмотрению дела, за исключением случаев, когда сторона ходатайствует о рассмотрении дела с ее участием и подтверждает уважительную причину своего отсутствия.</w:t>
      </w:r>
    </w:p>
    <w:p w:rsidR="006B4AD1" w:rsidRDefault="006B4AD1">
      <w:pPr>
        <w:pStyle w:val="ConsPlusNormal"/>
      </w:pPr>
    </w:p>
    <w:p w:rsidR="006B4AD1" w:rsidRDefault="006B4AD1">
      <w:pPr>
        <w:pStyle w:val="ConsPlusTitle"/>
        <w:ind w:firstLine="540"/>
        <w:jc w:val="both"/>
        <w:outlineLvl w:val="3"/>
      </w:pPr>
      <w:r>
        <w:t>Статья 49. Открытые заседания</w:t>
      </w:r>
    </w:p>
    <w:p w:rsidR="006B4AD1" w:rsidRDefault="006B4AD1">
      <w:pPr>
        <w:pStyle w:val="ConsPlusNormal"/>
      </w:pPr>
    </w:p>
    <w:p w:rsidR="006B4AD1" w:rsidRDefault="006B4AD1">
      <w:pPr>
        <w:pStyle w:val="ConsPlusNormal"/>
        <w:ind w:firstLine="540"/>
        <w:jc w:val="both"/>
      </w:pPr>
      <w:r>
        <w:t>1. Заседания Конституционного Суда Республики Коми проходят открыто, за исключением случаев, предусмотренных настоящим Законом. Присутствующие имеют право фиксировать ход заседания с занимаемого ими места. Кино- и фотосъемка, видеозапись, прямая радио- и телетрансляция заседаний допускаются с разрешения Конституционного Суда Республики Коми.</w:t>
      </w:r>
    </w:p>
    <w:p w:rsidR="006B4AD1" w:rsidRDefault="006B4AD1">
      <w:pPr>
        <w:pStyle w:val="ConsPlusNormal"/>
        <w:spacing w:before="220"/>
        <w:ind w:firstLine="540"/>
        <w:jc w:val="both"/>
      </w:pPr>
      <w:r>
        <w:t>2. Председатель Конституционного Суда Республики Коми с согласия Суда может распорядиться в целях обеспечения безопасности присутствующих на заседании Конституционного Суда Республики Коми о проведении проверки лиц, желающих присутствовать на заседании, включая проверку документов, удостоверяющих личность, досмотр проносимых в зал вещей и личный досмотр.</w:t>
      </w:r>
    </w:p>
    <w:p w:rsidR="006B4AD1" w:rsidRDefault="006B4AD1">
      <w:pPr>
        <w:pStyle w:val="ConsPlusNormal"/>
        <w:spacing w:before="220"/>
        <w:ind w:firstLine="540"/>
        <w:jc w:val="both"/>
      </w:pPr>
      <w:r>
        <w:t>3. Присутствующие в зале заседания обязаны уважительно относиться к Конституционному Суду Республики Коми и принятым в нем правилам и процедурам, подчиняться распоряжениям председательствующего о соблюдении распорядка заседания.</w:t>
      </w:r>
    </w:p>
    <w:p w:rsidR="006B4AD1" w:rsidRDefault="006B4AD1">
      <w:pPr>
        <w:pStyle w:val="ConsPlusNormal"/>
        <w:spacing w:before="220"/>
        <w:ind w:firstLine="540"/>
        <w:jc w:val="both"/>
      </w:pPr>
      <w:r>
        <w:t>4. Лицо, нарушающее порядок или не подчиняющееся законным распоряжениям председательствующего, после предупреждения может быть удалено из зала.</w:t>
      </w:r>
    </w:p>
    <w:p w:rsidR="006B4AD1" w:rsidRDefault="006B4AD1">
      <w:pPr>
        <w:pStyle w:val="ConsPlusNormal"/>
        <w:spacing w:before="220"/>
        <w:ind w:firstLine="540"/>
        <w:jc w:val="both"/>
      </w:pPr>
      <w:r>
        <w:t>5. Конституционный Суд Республики Коми может подвергнуть лиц, нарушающих порядок в заседании и не подчиняющихся распоряжениям председательствующего, штрафу в размере определенном федеральным законом.</w:t>
      </w:r>
    </w:p>
    <w:p w:rsidR="006B4AD1" w:rsidRDefault="006B4AD1">
      <w:pPr>
        <w:pStyle w:val="ConsPlusNormal"/>
        <w:jc w:val="both"/>
      </w:pPr>
      <w:r>
        <w:t xml:space="preserve">(в ред. </w:t>
      </w:r>
      <w:hyperlink r:id="rId129" w:history="1">
        <w:r>
          <w:rPr>
            <w:color w:val="0000FF"/>
          </w:rPr>
          <w:t>Закона</w:t>
        </w:r>
      </w:hyperlink>
      <w:r>
        <w:t xml:space="preserve"> РК от 15.10.2001 N 57-РЗ)</w:t>
      </w:r>
    </w:p>
    <w:p w:rsidR="006B4AD1" w:rsidRDefault="006B4AD1">
      <w:pPr>
        <w:pStyle w:val="ConsPlusNormal"/>
      </w:pPr>
    </w:p>
    <w:p w:rsidR="006B4AD1" w:rsidRDefault="006B4AD1">
      <w:pPr>
        <w:pStyle w:val="ConsPlusTitle"/>
        <w:ind w:firstLine="540"/>
        <w:jc w:val="both"/>
        <w:outlineLvl w:val="3"/>
      </w:pPr>
      <w:r>
        <w:t>Статья 50. Закрытое заседание</w:t>
      </w:r>
    </w:p>
    <w:p w:rsidR="006B4AD1" w:rsidRDefault="006B4AD1">
      <w:pPr>
        <w:pStyle w:val="ConsPlusNormal"/>
      </w:pPr>
    </w:p>
    <w:p w:rsidR="006B4AD1" w:rsidRDefault="006B4AD1">
      <w:pPr>
        <w:pStyle w:val="ConsPlusNormal"/>
        <w:ind w:firstLine="540"/>
        <w:jc w:val="both"/>
      </w:pPr>
      <w:r>
        <w:t>1. Конституционный Суд Республики Коми назначает закрытое заседание в случаях, когда это необходимо для сохранения охраняемой законом тайны, обеспечения безопасности граждан, защиты общественной нравственности в других случаях, установленных федеральным законом.</w:t>
      </w:r>
    </w:p>
    <w:p w:rsidR="006B4AD1" w:rsidRDefault="006B4AD1">
      <w:pPr>
        <w:pStyle w:val="ConsPlusNormal"/>
        <w:jc w:val="both"/>
      </w:pPr>
      <w:r>
        <w:t xml:space="preserve">(в ред. </w:t>
      </w:r>
      <w:hyperlink r:id="rId130" w:history="1">
        <w:r>
          <w:rPr>
            <w:color w:val="0000FF"/>
          </w:rPr>
          <w:t>Закона</w:t>
        </w:r>
      </w:hyperlink>
      <w:r>
        <w:t xml:space="preserve"> РК от 15.10.2001 N 57-РЗ)</w:t>
      </w:r>
    </w:p>
    <w:p w:rsidR="006B4AD1" w:rsidRDefault="006B4AD1">
      <w:pPr>
        <w:pStyle w:val="ConsPlusNormal"/>
        <w:spacing w:before="220"/>
        <w:ind w:firstLine="540"/>
        <w:jc w:val="both"/>
      </w:pPr>
      <w:r>
        <w:t>2. На закрытом заседании присутствуют судьи Конституционного Суда Республики Коми, стороны и их представители. Возможность присутствия других участников процесса и сотрудников Секретариата Конституционного Суда Республики Коми, непосредственно обеспечивающих нормальный ход заседания, определяется председательствующим по согласованию с судьями.</w:t>
      </w:r>
    </w:p>
    <w:p w:rsidR="006B4AD1" w:rsidRDefault="006B4AD1">
      <w:pPr>
        <w:pStyle w:val="ConsPlusNormal"/>
        <w:spacing w:before="220"/>
        <w:ind w:firstLine="540"/>
        <w:jc w:val="both"/>
      </w:pPr>
      <w:r>
        <w:t>3. Дела в закрытых заседаниях рассматриваются с соблюдением общих правил конституционного судопроизводства.</w:t>
      </w:r>
    </w:p>
    <w:p w:rsidR="006B4AD1" w:rsidRDefault="006B4AD1">
      <w:pPr>
        <w:pStyle w:val="ConsPlusNormal"/>
      </w:pPr>
    </w:p>
    <w:p w:rsidR="006B4AD1" w:rsidRDefault="006B4AD1">
      <w:pPr>
        <w:pStyle w:val="ConsPlusTitle"/>
        <w:ind w:firstLine="540"/>
        <w:jc w:val="both"/>
        <w:outlineLvl w:val="3"/>
      </w:pPr>
      <w:bookmarkStart w:id="21" w:name="P486"/>
      <w:bookmarkEnd w:id="21"/>
      <w:r>
        <w:t>Статья 51. Отстранение судьи от участия в рассмотрении дела</w:t>
      </w:r>
    </w:p>
    <w:p w:rsidR="006B4AD1" w:rsidRDefault="006B4AD1">
      <w:pPr>
        <w:pStyle w:val="ConsPlusNormal"/>
      </w:pPr>
    </w:p>
    <w:p w:rsidR="006B4AD1" w:rsidRDefault="006B4AD1">
      <w:pPr>
        <w:pStyle w:val="ConsPlusNormal"/>
        <w:ind w:firstLine="540"/>
        <w:jc w:val="both"/>
      </w:pPr>
      <w:bookmarkStart w:id="22" w:name="P488"/>
      <w:bookmarkEnd w:id="22"/>
      <w:r>
        <w:t>1. Судья Конституционного Суда Республики Коми отстраняется от участия в рассмотрении дела в случаях, если:</w:t>
      </w:r>
    </w:p>
    <w:p w:rsidR="006B4AD1" w:rsidRDefault="006B4AD1">
      <w:pPr>
        <w:pStyle w:val="ConsPlusNormal"/>
        <w:spacing w:before="220"/>
        <w:ind w:firstLine="540"/>
        <w:jc w:val="both"/>
      </w:pPr>
      <w:r>
        <w:t>1) судья ранее в силу должностного положения участвовал в принятии акта, являющегося предметом рассмотрения;</w:t>
      </w:r>
    </w:p>
    <w:p w:rsidR="006B4AD1" w:rsidRDefault="006B4AD1">
      <w:pPr>
        <w:pStyle w:val="ConsPlusNormal"/>
        <w:spacing w:before="220"/>
        <w:ind w:firstLine="540"/>
        <w:jc w:val="both"/>
      </w:pPr>
      <w:r>
        <w:t>2) объективность судьи в разрешении дела может быть поставлена под сомнение ввиду его родственных или супружеских связей с представителями сторон, заинтересованности в исходе дела.</w:t>
      </w:r>
    </w:p>
    <w:p w:rsidR="006B4AD1" w:rsidRDefault="006B4AD1">
      <w:pPr>
        <w:pStyle w:val="ConsPlusNormal"/>
        <w:spacing w:before="220"/>
        <w:ind w:firstLine="540"/>
        <w:jc w:val="both"/>
      </w:pPr>
      <w:r>
        <w:t xml:space="preserve">2. Судья Конституционного Суда Республики Коми при наличии обстоятельств, указанных в </w:t>
      </w:r>
      <w:hyperlink w:anchor="P488" w:history="1">
        <w:r>
          <w:rPr>
            <w:color w:val="0000FF"/>
          </w:rPr>
          <w:t>части первой</w:t>
        </w:r>
      </w:hyperlink>
      <w:r>
        <w:t xml:space="preserve"> настоящей статьи, обязан заявить самоотвод до начала слушания дела.</w:t>
      </w:r>
    </w:p>
    <w:p w:rsidR="006B4AD1" w:rsidRDefault="006B4AD1">
      <w:pPr>
        <w:pStyle w:val="ConsPlusNormal"/>
        <w:spacing w:before="220"/>
        <w:ind w:firstLine="540"/>
        <w:jc w:val="both"/>
      </w:pPr>
      <w:r>
        <w:t>3. Отстранение судьи Конституционного Суда Республики Коми от участия в деле производится мотивированным решением Конституционного Суда Республики Коми, принимаемым большинством голосов присутствующих судей после заслушивания судьи, вопрос об отстранении которого должен быть решен.</w:t>
      </w:r>
    </w:p>
    <w:p w:rsidR="006B4AD1" w:rsidRDefault="006B4AD1">
      <w:pPr>
        <w:pStyle w:val="ConsPlusNormal"/>
      </w:pPr>
    </w:p>
    <w:p w:rsidR="006B4AD1" w:rsidRDefault="006B4AD1">
      <w:pPr>
        <w:pStyle w:val="ConsPlusTitle"/>
        <w:ind w:firstLine="540"/>
        <w:jc w:val="both"/>
        <w:outlineLvl w:val="3"/>
      </w:pPr>
      <w:r>
        <w:t>Статья 52. Распорядок заседания</w:t>
      </w:r>
    </w:p>
    <w:p w:rsidR="006B4AD1" w:rsidRDefault="006B4AD1">
      <w:pPr>
        <w:pStyle w:val="ConsPlusNormal"/>
      </w:pPr>
    </w:p>
    <w:p w:rsidR="006B4AD1" w:rsidRDefault="006B4AD1">
      <w:pPr>
        <w:pStyle w:val="ConsPlusNormal"/>
        <w:ind w:firstLine="540"/>
        <w:jc w:val="both"/>
      </w:pPr>
      <w:r>
        <w:t>1. В назначенное время председательствующий, удостоверившись в наличии кворума, открывает заседание Конституционного Суда Республики Коми и сообщает, какое дело подлежит рассмотрению.</w:t>
      </w:r>
    </w:p>
    <w:p w:rsidR="006B4AD1" w:rsidRDefault="006B4AD1">
      <w:pPr>
        <w:pStyle w:val="ConsPlusNormal"/>
        <w:spacing w:before="220"/>
        <w:ind w:firstLine="540"/>
        <w:jc w:val="both"/>
      </w:pPr>
      <w:r>
        <w:t>2. Председательствующий удостоверяется в явке участников процесса, проверяет полномочия представителей сторон. В случае неявки кого-либо из них или отсутствия у представителя стороны надлежащим образом оформленных полномочий председательствующий ставит вопрос о возможности рассмотрения дела. Если Конституционный Суд Республики Коми признает невозможным рассмотрение дела, оно откладывается.</w:t>
      </w:r>
    </w:p>
    <w:p w:rsidR="006B4AD1" w:rsidRDefault="006B4AD1">
      <w:pPr>
        <w:pStyle w:val="ConsPlusNormal"/>
        <w:spacing w:before="220"/>
        <w:ind w:firstLine="540"/>
        <w:jc w:val="both"/>
      </w:pPr>
      <w:r>
        <w:t>3. Председательствующий разъясняет сторонам и их представителям их права и обязанности, а другим участникам процесса - их права, обязанности и ответственность.</w:t>
      </w:r>
    </w:p>
    <w:p w:rsidR="006B4AD1" w:rsidRDefault="006B4AD1">
      <w:pPr>
        <w:pStyle w:val="ConsPlusNormal"/>
      </w:pPr>
    </w:p>
    <w:p w:rsidR="006B4AD1" w:rsidRDefault="006B4AD1">
      <w:pPr>
        <w:pStyle w:val="ConsPlusTitle"/>
        <w:ind w:firstLine="540"/>
        <w:jc w:val="both"/>
        <w:outlineLvl w:val="3"/>
      </w:pPr>
      <w:r>
        <w:t>Статья 53. Председательствующий в заседании</w:t>
      </w:r>
    </w:p>
    <w:p w:rsidR="006B4AD1" w:rsidRDefault="006B4AD1">
      <w:pPr>
        <w:pStyle w:val="ConsPlusNormal"/>
      </w:pPr>
    </w:p>
    <w:p w:rsidR="006B4AD1" w:rsidRDefault="006B4AD1">
      <w:pPr>
        <w:pStyle w:val="ConsPlusNormal"/>
        <w:ind w:firstLine="540"/>
        <w:jc w:val="both"/>
      </w:pPr>
      <w:r>
        <w:t xml:space="preserve">1. Председательствующий в заседании Конституционного Суда Республики Коми руководит заседанием, принимая необходимые меры к обеспечению установленного порядка </w:t>
      </w:r>
      <w:r>
        <w:lastRenderedPageBreak/>
        <w:t>разбирательства, его полноты и всесторонности, фиксации его хода и результатов; устраняет из разбирательства все, что не имеет отношения к рассматриваемому делу; предоставляет слово судьям и участникам процесса; прерывает выступления участников процесса, если они касаются вопросов, не имеющих отношения к разбирательству, лишает их слова при самовольном нарушении последовательности выступлений, двукратном неисполнении требований председательствующего, использовании грубых или оскорбительных выражений, провозглашении преследуемых по закону утверждений и призывов.</w:t>
      </w:r>
    </w:p>
    <w:p w:rsidR="006B4AD1" w:rsidRDefault="006B4AD1">
      <w:pPr>
        <w:pStyle w:val="ConsPlusNormal"/>
        <w:spacing w:before="220"/>
        <w:ind w:firstLine="540"/>
        <w:jc w:val="both"/>
      </w:pPr>
      <w:r>
        <w:t>2. Возражения кого-либо из участников заседания против распоряжений и действий председательствующего заносятся в протокол заседания. Распоряжения и действия председательствующего могут быть по предложению стороны или любого из судей пересмотрены Конституционным Судом Республики Коми в том же заседании.</w:t>
      </w:r>
    </w:p>
    <w:p w:rsidR="006B4AD1" w:rsidRDefault="006B4AD1">
      <w:pPr>
        <w:pStyle w:val="ConsPlusNormal"/>
      </w:pPr>
    </w:p>
    <w:p w:rsidR="006B4AD1" w:rsidRDefault="006B4AD1">
      <w:pPr>
        <w:pStyle w:val="ConsPlusTitle"/>
        <w:ind w:firstLine="540"/>
        <w:jc w:val="both"/>
        <w:outlineLvl w:val="3"/>
      </w:pPr>
      <w:r>
        <w:t>Статья 54. Протокол</w:t>
      </w:r>
    </w:p>
    <w:p w:rsidR="006B4AD1" w:rsidRDefault="006B4AD1">
      <w:pPr>
        <w:pStyle w:val="ConsPlusNormal"/>
      </w:pPr>
    </w:p>
    <w:p w:rsidR="006B4AD1" w:rsidRDefault="006B4AD1">
      <w:pPr>
        <w:pStyle w:val="ConsPlusNormal"/>
        <w:ind w:firstLine="540"/>
        <w:jc w:val="both"/>
      </w:pPr>
      <w:r>
        <w:t>1. В заседании Конституционного Суда Республики Коми ведется протокол.</w:t>
      </w:r>
    </w:p>
    <w:p w:rsidR="006B4AD1" w:rsidRDefault="006B4AD1">
      <w:pPr>
        <w:pStyle w:val="ConsPlusNormal"/>
        <w:spacing w:before="220"/>
        <w:ind w:firstLine="540"/>
        <w:jc w:val="both"/>
      </w:pPr>
      <w:r>
        <w:t>2. Протокол содержит:</w:t>
      </w:r>
    </w:p>
    <w:p w:rsidR="006B4AD1" w:rsidRDefault="006B4AD1">
      <w:pPr>
        <w:pStyle w:val="ConsPlusNormal"/>
        <w:spacing w:before="220"/>
        <w:ind w:firstLine="540"/>
        <w:jc w:val="both"/>
      </w:pPr>
      <w:r>
        <w:t>1) указание на место и дату заседания с обозначением времени его начала и окончания;</w:t>
      </w:r>
    </w:p>
    <w:p w:rsidR="006B4AD1" w:rsidRDefault="006B4AD1">
      <w:pPr>
        <w:pStyle w:val="ConsPlusNormal"/>
        <w:spacing w:before="220"/>
        <w:ind w:firstLine="540"/>
        <w:jc w:val="both"/>
      </w:pPr>
      <w:r>
        <w:t>2) перечисления присутствующих и отсутствующих судей с приведением причин отсутствия каждого из них или пометкой о неизвестности таких причин;</w:t>
      </w:r>
    </w:p>
    <w:p w:rsidR="006B4AD1" w:rsidRDefault="006B4AD1">
      <w:pPr>
        <w:pStyle w:val="ConsPlusNormal"/>
        <w:spacing w:before="220"/>
        <w:ind w:firstLine="540"/>
        <w:jc w:val="both"/>
      </w:pPr>
      <w:r>
        <w:t>3) фамилию и должность председательствующего;</w:t>
      </w:r>
    </w:p>
    <w:p w:rsidR="006B4AD1" w:rsidRDefault="006B4AD1">
      <w:pPr>
        <w:pStyle w:val="ConsPlusNormal"/>
        <w:spacing w:before="220"/>
        <w:ind w:firstLine="540"/>
        <w:jc w:val="both"/>
      </w:pPr>
      <w:r>
        <w:t>4) формулировки рассматриваемых вопросов;</w:t>
      </w:r>
    </w:p>
    <w:p w:rsidR="006B4AD1" w:rsidRDefault="006B4AD1">
      <w:pPr>
        <w:pStyle w:val="ConsPlusNormal"/>
        <w:spacing w:before="220"/>
        <w:ind w:firstLine="540"/>
        <w:jc w:val="both"/>
      </w:pPr>
      <w:r>
        <w:t>5) данные об участниках заседания;</w:t>
      </w:r>
    </w:p>
    <w:p w:rsidR="006B4AD1" w:rsidRDefault="006B4AD1">
      <w:pPr>
        <w:pStyle w:val="ConsPlusNormal"/>
        <w:spacing w:before="220"/>
        <w:ind w:firstLine="540"/>
        <w:jc w:val="both"/>
      </w:pPr>
      <w:r>
        <w:t>6) сведения о действиях Конституционного Суда Республики Коми в том порядке, в каком они имели место, и их результатах;</w:t>
      </w:r>
    </w:p>
    <w:p w:rsidR="006B4AD1" w:rsidRDefault="006B4AD1">
      <w:pPr>
        <w:pStyle w:val="ConsPlusNormal"/>
        <w:spacing w:before="220"/>
        <w:ind w:firstLine="540"/>
        <w:jc w:val="both"/>
      </w:pPr>
      <w:r>
        <w:t>7) решения, принятые Конституционным Судом Республики Коми, изложение которых в отдельном документе не требуется;</w:t>
      </w:r>
    </w:p>
    <w:p w:rsidR="006B4AD1" w:rsidRDefault="006B4AD1">
      <w:pPr>
        <w:pStyle w:val="ConsPlusNormal"/>
        <w:spacing w:before="220"/>
        <w:ind w:firstLine="540"/>
        <w:jc w:val="both"/>
      </w:pPr>
      <w:r>
        <w:t>8) объяснения и выступления сторон и их представителей;</w:t>
      </w:r>
    </w:p>
    <w:p w:rsidR="006B4AD1" w:rsidRDefault="006B4AD1">
      <w:pPr>
        <w:pStyle w:val="ConsPlusNormal"/>
        <w:spacing w:before="220"/>
        <w:ind w:firstLine="540"/>
        <w:jc w:val="both"/>
      </w:pPr>
      <w:r>
        <w:t>9) отметку о приведении экспертов и свидетелей к присяге и о предупреждении их об ответственности;</w:t>
      </w:r>
    </w:p>
    <w:p w:rsidR="006B4AD1" w:rsidRDefault="006B4AD1">
      <w:pPr>
        <w:pStyle w:val="ConsPlusNormal"/>
        <w:spacing w:before="220"/>
        <w:ind w:firstLine="540"/>
        <w:jc w:val="both"/>
      </w:pPr>
      <w:r>
        <w:t>10) показания экспертов и свидетелей;</w:t>
      </w:r>
    </w:p>
    <w:p w:rsidR="006B4AD1" w:rsidRDefault="006B4AD1">
      <w:pPr>
        <w:pStyle w:val="ConsPlusNormal"/>
        <w:spacing w:before="220"/>
        <w:ind w:firstLine="540"/>
        <w:jc w:val="both"/>
      </w:pPr>
      <w:r>
        <w:t>11) заданные сторонам или их представителям, экспертам, свидетелям вопросы и их ответы;</w:t>
      </w:r>
    </w:p>
    <w:p w:rsidR="006B4AD1" w:rsidRDefault="006B4AD1">
      <w:pPr>
        <w:pStyle w:val="ConsPlusNormal"/>
        <w:spacing w:before="220"/>
        <w:ind w:firstLine="540"/>
        <w:jc w:val="both"/>
      </w:pPr>
      <w:r>
        <w:t>12) выступления участников заседания;</w:t>
      </w:r>
    </w:p>
    <w:p w:rsidR="006B4AD1" w:rsidRDefault="006B4AD1">
      <w:pPr>
        <w:pStyle w:val="ConsPlusNormal"/>
        <w:spacing w:before="220"/>
        <w:ind w:firstLine="540"/>
        <w:jc w:val="both"/>
      </w:pPr>
      <w:r>
        <w:t>13) указания на факты, которые участники заседания просили удостоверить в протоколе;</w:t>
      </w:r>
    </w:p>
    <w:p w:rsidR="006B4AD1" w:rsidRDefault="006B4AD1">
      <w:pPr>
        <w:pStyle w:val="ConsPlusNormal"/>
        <w:spacing w:before="220"/>
        <w:ind w:firstLine="540"/>
        <w:jc w:val="both"/>
      </w:pPr>
      <w:r>
        <w:t>14) упоминания об имевших место нарушениях порядка, иных проявлениях неуважения к Конституционному Суду Республики Коми, сделанных предупреждениях и наложенных штрафах, иных примененных мерах процессуальной ответственности;</w:t>
      </w:r>
    </w:p>
    <w:p w:rsidR="006B4AD1" w:rsidRDefault="006B4AD1">
      <w:pPr>
        <w:pStyle w:val="ConsPlusNormal"/>
        <w:spacing w:before="220"/>
        <w:ind w:firstLine="540"/>
        <w:jc w:val="both"/>
      </w:pPr>
      <w:r>
        <w:t>15) вопросы, поставленные на голосование судьей в ходе судебного заседания, и итоги голосования по ним.</w:t>
      </w:r>
    </w:p>
    <w:p w:rsidR="006B4AD1" w:rsidRDefault="006B4AD1">
      <w:pPr>
        <w:pStyle w:val="ConsPlusNormal"/>
        <w:spacing w:before="220"/>
        <w:ind w:firstLine="540"/>
        <w:jc w:val="both"/>
      </w:pPr>
      <w:r>
        <w:t xml:space="preserve">3. Для обеспечения полноты и точности протокола может вестись стенограмма судебного </w:t>
      </w:r>
      <w:r>
        <w:lastRenderedPageBreak/>
        <w:t>заседания.</w:t>
      </w:r>
    </w:p>
    <w:p w:rsidR="006B4AD1" w:rsidRDefault="006B4AD1">
      <w:pPr>
        <w:pStyle w:val="ConsPlusNormal"/>
        <w:spacing w:before="220"/>
        <w:ind w:firstLine="540"/>
        <w:jc w:val="both"/>
      </w:pPr>
      <w:r>
        <w:t>4. Протокол заседания подписывается председательствующим и судьей-секретарем Конституционного Суда Республики Коми.</w:t>
      </w:r>
    </w:p>
    <w:p w:rsidR="006B4AD1" w:rsidRDefault="006B4AD1">
      <w:pPr>
        <w:pStyle w:val="ConsPlusNormal"/>
        <w:spacing w:before="220"/>
        <w:ind w:firstLine="540"/>
        <w:jc w:val="both"/>
      </w:pPr>
      <w:r>
        <w:t>5. Стороны имеют право знакомиться с протоколом и стенограммой заседания Конституционного Суда Республики Коми и приносить на них свои замечания. Иные участники процесса могут знакомиться с протоколом и стенограммой с разрешения Суда.</w:t>
      </w:r>
    </w:p>
    <w:p w:rsidR="006B4AD1" w:rsidRDefault="006B4AD1">
      <w:pPr>
        <w:pStyle w:val="ConsPlusNormal"/>
        <w:spacing w:before="220"/>
        <w:ind w:firstLine="540"/>
        <w:jc w:val="both"/>
      </w:pPr>
      <w:r>
        <w:t>6. Замечания на протокол и (или) стенограмму судебного заседания рассматриваются совместно председательствующим и судьей-докладчиком с участием, в случае необходимости, лиц, подавших замечания. Замечания на протокол и стенограмму заседания, а также решение об удостоверении их правильности или их отклонении приобщаются соответственно к протоколу и к стенограмме.</w:t>
      </w:r>
    </w:p>
    <w:p w:rsidR="006B4AD1" w:rsidRDefault="006B4AD1">
      <w:pPr>
        <w:pStyle w:val="ConsPlusNormal"/>
      </w:pPr>
    </w:p>
    <w:p w:rsidR="006B4AD1" w:rsidRDefault="006B4AD1">
      <w:pPr>
        <w:pStyle w:val="ConsPlusTitle"/>
        <w:ind w:firstLine="540"/>
        <w:jc w:val="both"/>
        <w:outlineLvl w:val="3"/>
      </w:pPr>
      <w:r>
        <w:t>Статья 55. Порядок исследования вопросов</w:t>
      </w:r>
    </w:p>
    <w:p w:rsidR="006B4AD1" w:rsidRDefault="006B4AD1">
      <w:pPr>
        <w:pStyle w:val="ConsPlusNormal"/>
      </w:pPr>
    </w:p>
    <w:p w:rsidR="006B4AD1" w:rsidRDefault="006B4AD1">
      <w:pPr>
        <w:pStyle w:val="ConsPlusNormal"/>
        <w:ind w:firstLine="540"/>
        <w:jc w:val="both"/>
      </w:pPr>
      <w:r>
        <w:t>1. Исследование по существу рассматриваемого в заседании Конституционного Суда Республики Коми дела начинается с сообщения судьи-докладчика о поводах и основаниях для его рассмотрения, существе вопроса, содержании имеющихся материалов и мерах, предпринятых по подготовке дела к рассмотрению. Судье-докладчику могут быть заданы вопросы другими судьями Конституционного Суда Республики Коми.</w:t>
      </w:r>
    </w:p>
    <w:p w:rsidR="006B4AD1" w:rsidRDefault="006B4AD1">
      <w:pPr>
        <w:pStyle w:val="ConsPlusNormal"/>
        <w:spacing w:before="220"/>
        <w:ind w:firstLine="540"/>
        <w:jc w:val="both"/>
      </w:pPr>
      <w:r>
        <w:t>2. По окончании выступления судьи-докладчика Конституционный Суд Республики Коми заслушивает предложения сторон и принимает решение о порядке исследования вопросов дела.</w:t>
      </w:r>
    </w:p>
    <w:p w:rsidR="006B4AD1" w:rsidRDefault="006B4AD1">
      <w:pPr>
        <w:pStyle w:val="ConsPlusNormal"/>
        <w:spacing w:before="220"/>
        <w:ind w:firstLine="540"/>
        <w:jc w:val="both"/>
      </w:pPr>
      <w:r>
        <w:t>3. Установленный решением Конституционного Суда Республики Коми порядок может быть изменен только самим Судом. Заявленные в ходе рассмотрения дела предложения судей Конституционного Суда Республики Коми по порядку исследования вопросов рассматриваются Судом безотлагательно.</w:t>
      </w:r>
    </w:p>
    <w:p w:rsidR="006B4AD1" w:rsidRDefault="006B4AD1">
      <w:pPr>
        <w:pStyle w:val="ConsPlusNormal"/>
      </w:pPr>
    </w:p>
    <w:p w:rsidR="006B4AD1" w:rsidRDefault="006B4AD1">
      <w:pPr>
        <w:pStyle w:val="ConsPlusTitle"/>
        <w:ind w:firstLine="540"/>
        <w:jc w:val="both"/>
        <w:outlineLvl w:val="3"/>
      </w:pPr>
      <w:r>
        <w:t>Статья 56. Отложение и приостановление рассмотрения дела</w:t>
      </w:r>
    </w:p>
    <w:p w:rsidR="006B4AD1" w:rsidRDefault="006B4AD1">
      <w:pPr>
        <w:pStyle w:val="ConsPlusNormal"/>
        <w:jc w:val="both"/>
      </w:pPr>
      <w:r>
        <w:t xml:space="preserve">(в ред. </w:t>
      </w:r>
      <w:hyperlink r:id="rId131" w:history="1">
        <w:r>
          <w:rPr>
            <w:color w:val="0000FF"/>
          </w:rPr>
          <w:t>Закона</w:t>
        </w:r>
      </w:hyperlink>
      <w:r>
        <w:t xml:space="preserve"> РК от 25.12.1998 N 52-РЗ)</w:t>
      </w:r>
    </w:p>
    <w:p w:rsidR="006B4AD1" w:rsidRDefault="006B4AD1">
      <w:pPr>
        <w:pStyle w:val="ConsPlusNormal"/>
      </w:pPr>
    </w:p>
    <w:p w:rsidR="006B4AD1" w:rsidRDefault="006B4AD1">
      <w:pPr>
        <w:pStyle w:val="ConsPlusNormal"/>
        <w:ind w:firstLine="540"/>
        <w:jc w:val="both"/>
      </w:pPr>
      <w:r>
        <w:t>1. Рассмотрение дела может быть отложено, если Конституционный Суд Республики Коми найдет вопрос недостаточно подготовленным, нуждающимся в дополнительном изучении, которое невозможно произвести в том же заседании вследствие неявки стороны, свидетеля или эксперта, явка которых была признана обязательной, а также непредставления необходимых материалов. В этом случае Конституционный Суд Республики Коми указывает дату, на которую переносится заседание. Заседание по делу, рассмотрение которого было отложено, начинается сначала или с момента, на котором оно было отложено.</w:t>
      </w:r>
    </w:p>
    <w:p w:rsidR="006B4AD1" w:rsidRDefault="006B4AD1">
      <w:pPr>
        <w:pStyle w:val="ConsPlusNormal"/>
        <w:spacing w:before="220"/>
        <w:ind w:firstLine="540"/>
        <w:jc w:val="both"/>
      </w:pPr>
      <w:r>
        <w:t xml:space="preserve">2. Рассмотрение дела может быть приостановлено Конституционным Судом Республики Коми в случае невозможности рассмотрения данного дела до разрешения запроса Конституционным Судом Российской Федерации, направленного в связи с рассмотрением данного дела или дела, связанного с рассматриваемым делом по содержанию норм, подлежащих проверке на соответствие </w:t>
      </w:r>
      <w:hyperlink r:id="rId132" w:history="1">
        <w:r>
          <w:rPr>
            <w:color w:val="0000FF"/>
          </w:rPr>
          <w:t>Конституции</w:t>
        </w:r>
      </w:hyperlink>
      <w:r>
        <w:t xml:space="preserve"> Российской Федерации.</w:t>
      </w:r>
    </w:p>
    <w:p w:rsidR="006B4AD1" w:rsidRDefault="006B4AD1">
      <w:pPr>
        <w:pStyle w:val="ConsPlusNormal"/>
        <w:jc w:val="both"/>
      </w:pPr>
      <w:r>
        <w:t xml:space="preserve">(часть 2 введена </w:t>
      </w:r>
      <w:hyperlink r:id="rId133" w:history="1">
        <w:r>
          <w:rPr>
            <w:color w:val="0000FF"/>
          </w:rPr>
          <w:t>Законом</w:t>
        </w:r>
      </w:hyperlink>
      <w:r>
        <w:t xml:space="preserve"> РК от 25.12.1998 N 52-РЗ)</w:t>
      </w:r>
    </w:p>
    <w:p w:rsidR="006B4AD1" w:rsidRDefault="006B4AD1">
      <w:pPr>
        <w:pStyle w:val="ConsPlusNormal"/>
      </w:pPr>
    </w:p>
    <w:p w:rsidR="006B4AD1" w:rsidRDefault="006B4AD1">
      <w:pPr>
        <w:pStyle w:val="ConsPlusTitle"/>
        <w:ind w:firstLine="540"/>
        <w:jc w:val="both"/>
        <w:outlineLvl w:val="3"/>
      </w:pPr>
      <w:r>
        <w:t>Статья 57. Объяснения сторон</w:t>
      </w:r>
    </w:p>
    <w:p w:rsidR="006B4AD1" w:rsidRDefault="006B4AD1">
      <w:pPr>
        <w:pStyle w:val="ConsPlusNormal"/>
      </w:pPr>
    </w:p>
    <w:p w:rsidR="006B4AD1" w:rsidRDefault="006B4AD1">
      <w:pPr>
        <w:pStyle w:val="ConsPlusNormal"/>
        <w:ind w:firstLine="540"/>
        <w:jc w:val="both"/>
      </w:pPr>
      <w:r>
        <w:t xml:space="preserve">1. В соответствии с порядком, установленным решением Конституционного Суда Республики Коми, председательствующий предлагает сторонам дать пояснения по существу рассматриваемого вопроса и привести правовые аргументы в обоснование своей позиции. В случае, когда позиция стороны отстаивается несколькими ее представителями, </w:t>
      </w:r>
      <w:r>
        <w:lastRenderedPageBreak/>
        <w:t>последовательность и объем их выступлений определяются стороной.</w:t>
      </w:r>
    </w:p>
    <w:p w:rsidR="006B4AD1" w:rsidRDefault="006B4AD1">
      <w:pPr>
        <w:pStyle w:val="ConsPlusNormal"/>
        <w:spacing w:before="220"/>
        <w:ind w:firstLine="540"/>
        <w:jc w:val="both"/>
      </w:pPr>
      <w:r>
        <w:t>2. Стороны и их представители не вправе использовать свои выступления в Конституционном Суде Республики Коми для политических заявлений и деклараций и не должны допускать оскорбительных высказываний в адрес государственных органов, общественных организаций, участников процесса, должностных лиц и граждан.</w:t>
      </w:r>
    </w:p>
    <w:p w:rsidR="006B4AD1" w:rsidRDefault="006B4AD1">
      <w:pPr>
        <w:pStyle w:val="ConsPlusNormal"/>
        <w:spacing w:before="220"/>
        <w:ind w:firstLine="540"/>
        <w:jc w:val="both"/>
      </w:pPr>
      <w:r>
        <w:t>3. Объяснение стороны выслушивается Конституционным Судом Республики Коми в полном объеме.</w:t>
      </w:r>
    </w:p>
    <w:p w:rsidR="006B4AD1" w:rsidRDefault="006B4AD1">
      <w:pPr>
        <w:pStyle w:val="ConsPlusNormal"/>
        <w:spacing w:before="220"/>
        <w:ind w:firstLine="540"/>
        <w:jc w:val="both"/>
      </w:pPr>
      <w:r>
        <w:t>4. После заслушивания объяснений стороны ей могут быть заданы вопросы судьями Конституционного Суда Республики Коми и другой стороной, а с разрешения Суда также экспертами.</w:t>
      </w:r>
    </w:p>
    <w:p w:rsidR="006B4AD1" w:rsidRDefault="006B4AD1">
      <w:pPr>
        <w:pStyle w:val="ConsPlusNormal"/>
      </w:pPr>
    </w:p>
    <w:p w:rsidR="006B4AD1" w:rsidRDefault="006B4AD1">
      <w:pPr>
        <w:pStyle w:val="ConsPlusTitle"/>
        <w:ind w:firstLine="540"/>
        <w:jc w:val="both"/>
        <w:outlineLvl w:val="3"/>
      </w:pPr>
      <w:r>
        <w:t>Статья 58. Заключения эксперта</w:t>
      </w:r>
    </w:p>
    <w:p w:rsidR="006B4AD1" w:rsidRDefault="006B4AD1">
      <w:pPr>
        <w:pStyle w:val="ConsPlusNormal"/>
      </w:pPr>
    </w:p>
    <w:p w:rsidR="006B4AD1" w:rsidRDefault="006B4AD1">
      <w:pPr>
        <w:pStyle w:val="ConsPlusNormal"/>
        <w:ind w:firstLine="540"/>
        <w:jc w:val="both"/>
      </w:pPr>
      <w:r>
        <w:t xml:space="preserve">1. В заседание Конституционного Суда Республики Коми может быть вызвано в качестве эксперта лицо, обладающее специальными познаниями по рассматриваемому делу. Стороны уведомляются о привлечении к участию в деле эксперта. Они вправе предлагать свои вопросы для дачи заключения экспертом, а также заявлять отводы эксперту по основаниям, предусмотренным </w:t>
      </w:r>
      <w:hyperlink w:anchor="P486" w:history="1">
        <w:r>
          <w:rPr>
            <w:color w:val="0000FF"/>
          </w:rPr>
          <w:t>статьей 51</w:t>
        </w:r>
      </w:hyperlink>
      <w:r>
        <w:t xml:space="preserve"> настоящего Закона. Вопросы, по которым экспертом должно быть дано заключение, определяются судьей-докладчиком или Конституционным Судом, если мнение судьи-докладчика не совпадает с мнением сторон. Вопрос об отводе эксперта разрешается Конституционным Судом путем вынесения мотивированного решения.</w:t>
      </w:r>
    </w:p>
    <w:p w:rsidR="006B4AD1" w:rsidRDefault="006B4AD1">
      <w:pPr>
        <w:pStyle w:val="ConsPlusNormal"/>
        <w:jc w:val="both"/>
      </w:pPr>
      <w:r>
        <w:t xml:space="preserve">(часть 1 в ред. </w:t>
      </w:r>
      <w:hyperlink r:id="rId134" w:history="1">
        <w:r>
          <w:rPr>
            <w:color w:val="0000FF"/>
          </w:rPr>
          <w:t>Закона</w:t>
        </w:r>
      </w:hyperlink>
      <w:r>
        <w:t xml:space="preserve"> РК от 25.12.1998 N 52-РЗ)</w:t>
      </w:r>
    </w:p>
    <w:p w:rsidR="006B4AD1" w:rsidRDefault="006B4AD1">
      <w:pPr>
        <w:pStyle w:val="ConsPlusNormal"/>
        <w:spacing w:before="220"/>
        <w:ind w:firstLine="540"/>
        <w:jc w:val="both"/>
      </w:pPr>
      <w:r>
        <w:t>2. Эксперт перед выступлением приводится к присяге и предупреждается об ответственности за дачу заведомо ложных заключений.</w:t>
      </w:r>
    </w:p>
    <w:p w:rsidR="006B4AD1" w:rsidRDefault="006B4AD1">
      <w:pPr>
        <w:pStyle w:val="ConsPlusNormal"/>
        <w:spacing w:before="220"/>
        <w:ind w:firstLine="540"/>
        <w:jc w:val="both"/>
      </w:pPr>
      <w:r>
        <w:t>3. Эксперт вправе с разрешения Конституционного Суда Республики Коми знакомиться с материалами дела, задавать вопросы сторонам и свидетелям, а также заявлять ходатайства о предоставлении ему дополнительных материалов.</w:t>
      </w:r>
    </w:p>
    <w:p w:rsidR="006B4AD1" w:rsidRDefault="006B4AD1">
      <w:pPr>
        <w:pStyle w:val="ConsPlusNormal"/>
        <w:spacing w:before="220"/>
        <w:ind w:firstLine="540"/>
        <w:jc w:val="both"/>
      </w:pPr>
      <w:r>
        <w:t>4. После изложения заключения эксперт обязан ответить на дополнительные вопросы судей Конституционного Суда Республики Коми и сторон.</w:t>
      </w:r>
    </w:p>
    <w:p w:rsidR="006B4AD1" w:rsidRDefault="006B4AD1">
      <w:pPr>
        <w:pStyle w:val="ConsPlusNormal"/>
      </w:pPr>
    </w:p>
    <w:p w:rsidR="006B4AD1" w:rsidRDefault="006B4AD1">
      <w:pPr>
        <w:pStyle w:val="ConsPlusTitle"/>
        <w:ind w:firstLine="540"/>
        <w:jc w:val="both"/>
        <w:outlineLvl w:val="3"/>
      </w:pPr>
      <w:r>
        <w:t>Статья 59. Показания свидетелей</w:t>
      </w:r>
    </w:p>
    <w:p w:rsidR="006B4AD1" w:rsidRDefault="006B4AD1">
      <w:pPr>
        <w:pStyle w:val="ConsPlusNormal"/>
      </w:pPr>
    </w:p>
    <w:p w:rsidR="006B4AD1" w:rsidRDefault="006B4AD1">
      <w:pPr>
        <w:pStyle w:val="ConsPlusNormal"/>
        <w:ind w:firstLine="540"/>
        <w:jc w:val="both"/>
      </w:pPr>
      <w:r>
        <w:t>1. При необходимости исследования фактических обстоятельств, установление которых отнесено к ведению Конституционного Суда Республики Коми, в заседание могут быть вызваны в качестве свидетелей лица, располагающие сведениями или материалами о таких обстоятельствах.</w:t>
      </w:r>
    </w:p>
    <w:p w:rsidR="006B4AD1" w:rsidRDefault="006B4AD1">
      <w:pPr>
        <w:pStyle w:val="ConsPlusNormal"/>
        <w:spacing w:before="220"/>
        <w:ind w:firstLine="540"/>
        <w:jc w:val="both"/>
      </w:pPr>
      <w:r>
        <w:t>2. Свидетель перед заслушиванием его показаний приводится к присяге и предупреждается об ответственности за дачу заведомо ложных показаний.</w:t>
      </w:r>
    </w:p>
    <w:p w:rsidR="006B4AD1" w:rsidRDefault="006B4AD1">
      <w:pPr>
        <w:pStyle w:val="ConsPlusNormal"/>
        <w:spacing w:before="220"/>
        <w:ind w:firstLine="540"/>
        <w:jc w:val="both"/>
      </w:pPr>
      <w:r>
        <w:t>3. Свидетель обязан сообщить Конституционному Суду Республики Коми обстоятельства, касающиеся существа рассматриваемого дела, которые известны ему лично, и ответить на дополнительные вопросы судей Конституционного Суда Республики Коми и сторон. При необходимости он может пользоваться письменными заметками, а также документами и другими материалами.</w:t>
      </w:r>
    </w:p>
    <w:p w:rsidR="006B4AD1" w:rsidRDefault="006B4AD1">
      <w:pPr>
        <w:pStyle w:val="ConsPlusNormal"/>
      </w:pPr>
    </w:p>
    <w:p w:rsidR="006B4AD1" w:rsidRDefault="006B4AD1">
      <w:pPr>
        <w:pStyle w:val="ConsPlusTitle"/>
        <w:ind w:firstLine="540"/>
        <w:jc w:val="both"/>
        <w:outlineLvl w:val="3"/>
      </w:pPr>
      <w:r>
        <w:t>Статья 60. Исследование и приобщение документов</w:t>
      </w:r>
    </w:p>
    <w:p w:rsidR="006B4AD1" w:rsidRDefault="006B4AD1">
      <w:pPr>
        <w:pStyle w:val="ConsPlusNormal"/>
      </w:pPr>
    </w:p>
    <w:p w:rsidR="006B4AD1" w:rsidRDefault="006B4AD1">
      <w:pPr>
        <w:pStyle w:val="ConsPlusNormal"/>
        <w:ind w:firstLine="540"/>
        <w:jc w:val="both"/>
      </w:pPr>
      <w:r>
        <w:t xml:space="preserve">1. В заседании Конституционного Суда Республики Коми по инициативе судей или ходатайству сторон могут быть оглашены документы. Не подлежат оглашению документы, </w:t>
      </w:r>
      <w:r>
        <w:lastRenderedPageBreak/>
        <w:t>подлинность которых вызывает сомнение.</w:t>
      </w:r>
    </w:p>
    <w:p w:rsidR="006B4AD1" w:rsidRDefault="006B4AD1">
      <w:pPr>
        <w:pStyle w:val="ConsPlusNormal"/>
        <w:spacing w:before="220"/>
        <w:ind w:firstLine="540"/>
        <w:jc w:val="both"/>
      </w:pPr>
      <w:r>
        <w:t>2. Документы, исследованные Конституционным Судом Республики Коми, подлежат по решению Суда приобщению к материалам дела в подлинниках или в заверенных копиях.</w:t>
      </w:r>
    </w:p>
    <w:p w:rsidR="006B4AD1" w:rsidRDefault="006B4AD1">
      <w:pPr>
        <w:pStyle w:val="ConsPlusNormal"/>
      </w:pPr>
    </w:p>
    <w:p w:rsidR="006B4AD1" w:rsidRDefault="006B4AD1">
      <w:pPr>
        <w:pStyle w:val="ConsPlusTitle"/>
        <w:ind w:firstLine="540"/>
        <w:jc w:val="both"/>
        <w:outlineLvl w:val="3"/>
      </w:pPr>
      <w:r>
        <w:t>Статья 61. Заключительные выступления сторон</w:t>
      </w:r>
    </w:p>
    <w:p w:rsidR="006B4AD1" w:rsidRDefault="006B4AD1">
      <w:pPr>
        <w:pStyle w:val="ConsPlusNormal"/>
      </w:pPr>
    </w:p>
    <w:p w:rsidR="006B4AD1" w:rsidRDefault="006B4AD1">
      <w:pPr>
        <w:pStyle w:val="ConsPlusNormal"/>
        <w:ind w:firstLine="540"/>
        <w:jc w:val="both"/>
      </w:pPr>
      <w:r>
        <w:t>1. По окончанию судебного исследования заслушиваются заключительные выступления сторон. Конституционный Суд Республики Коми может предоставить сторонам по их просьбе время для подготовки к заключительным выступлениям.</w:t>
      </w:r>
    </w:p>
    <w:p w:rsidR="006B4AD1" w:rsidRDefault="006B4AD1">
      <w:pPr>
        <w:pStyle w:val="ConsPlusNormal"/>
        <w:spacing w:before="220"/>
        <w:ind w:firstLine="540"/>
        <w:jc w:val="both"/>
      </w:pPr>
      <w:r>
        <w:t>2. Стороны в своих заключительных выступлениях не вправе ссылаться на документы и обстоятельства, не исследовавшиеся Конституционным Судом Республики Коми.</w:t>
      </w:r>
    </w:p>
    <w:p w:rsidR="006B4AD1" w:rsidRDefault="006B4AD1">
      <w:pPr>
        <w:pStyle w:val="ConsPlusNormal"/>
      </w:pPr>
    </w:p>
    <w:p w:rsidR="006B4AD1" w:rsidRDefault="006B4AD1">
      <w:pPr>
        <w:pStyle w:val="ConsPlusTitle"/>
        <w:ind w:firstLine="540"/>
        <w:jc w:val="both"/>
        <w:outlineLvl w:val="3"/>
      </w:pPr>
      <w:r>
        <w:t>Статья 62. Возобновление рассмотрения вопроса</w:t>
      </w:r>
    </w:p>
    <w:p w:rsidR="006B4AD1" w:rsidRDefault="006B4AD1">
      <w:pPr>
        <w:pStyle w:val="ConsPlusNormal"/>
      </w:pPr>
    </w:p>
    <w:p w:rsidR="006B4AD1" w:rsidRDefault="006B4AD1">
      <w:pPr>
        <w:pStyle w:val="ConsPlusNormal"/>
        <w:ind w:firstLine="540"/>
        <w:jc w:val="both"/>
      </w:pPr>
      <w:r>
        <w:t>1. Если после заключительных выступлений сторон Конституционный Суд Республики Коми признает необходимым выяснить дополнительные обстоятельства, имеющие существенное значение для разрешения дела, или исследовать новые доказательства, он выносит решение о возобновлении рассмотрения вопроса.</w:t>
      </w:r>
    </w:p>
    <w:p w:rsidR="006B4AD1" w:rsidRDefault="006B4AD1">
      <w:pPr>
        <w:pStyle w:val="ConsPlusNormal"/>
        <w:spacing w:before="220"/>
        <w:ind w:firstLine="540"/>
        <w:jc w:val="both"/>
      </w:pPr>
      <w:r>
        <w:t>2. По окончании дополнительного исследования стороны имеют право на повторные заключительные выступления, но лишь в связи с новыми обстоятельствами и доказательствами.</w:t>
      </w:r>
    </w:p>
    <w:p w:rsidR="006B4AD1" w:rsidRDefault="006B4AD1">
      <w:pPr>
        <w:pStyle w:val="ConsPlusNormal"/>
      </w:pPr>
    </w:p>
    <w:p w:rsidR="006B4AD1" w:rsidRDefault="006B4AD1">
      <w:pPr>
        <w:pStyle w:val="ConsPlusTitle"/>
        <w:ind w:firstLine="540"/>
        <w:jc w:val="both"/>
        <w:outlineLvl w:val="3"/>
      </w:pPr>
      <w:r>
        <w:t>Статья 63. Прекращение производства по делу</w:t>
      </w:r>
    </w:p>
    <w:p w:rsidR="006B4AD1" w:rsidRDefault="006B4AD1">
      <w:pPr>
        <w:pStyle w:val="ConsPlusNormal"/>
      </w:pPr>
    </w:p>
    <w:p w:rsidR="006B4AD1" w:rsidRDefault="006B4AD1">
      <w:pPr>
        <w:pStyle w:val="ConsPlusNormal"/>
        <w:ind w:firstLine="540"/>
        <w:jc w:val="both"/>
      </w:pPr>
      <w:r>
        <w:t xml:space="preserve">Конституционный Суд Республики Коми прекращает производство по делу в случаях, если в ходе его заседания будут выявлены основания для отказа в принятии обращения к рассмотрению или будет установлено, что вопрос, разрешаемый законом, иным нормативным правовым актом, конституционность которых предлагается проверить, не получил разрешения в </w:t>
      </w:r>
      <w:hyperlink r:id="rId135" w:history="1">
        <w:r>
          <w:rPr>
            <w:color w:val="0000FF"/>
          </w:rPr>
          <w:t>Конституции</w:t>
        </w:r>
      </w:hyperlink>
      <w:r>
        <w:t xml:space="preserve"> Республики Коми, законах Республики Коми или по своему характеру и значению не относится к числу конституционных, а также в связи с отзывом обращения заявителем.</w:t>
      </w:r>
    </w:p>
    <w:p w:rsidR="006B4AD1" w:rsidRDefault="006B4AD1">
      <w:pPr>
        <w:pStyle w:val="ConsPlusNormal"/>
        <w:jc w:val="both"/>
      </w:pPr>
      <w:r>
        <w:t xml:space="preserve">(в ред. Законов РК от 25.12.1998 </w:t>
      </w:r>
      <w:hyperlink r:id="rId136" w:history="1">
        <w:r>
          <w:rPr>
            <w:color w:val="0000FF"/>
          </w:rPr>
          <w:t>N 52-РЗ</w:t>
        </w:r>
      </w:hyperlink>
      <w:r>
        <w:t xml:space="preserve">, от 15.10.2001 </w:t>
      </w:r>
      <w:hyperlink r:id="rId137" w:history="1">
        <w:r>
          <w:rPr>
            <w:color w:val="0000FF"/>
          </w:rPr>
          <w:t>N 57-РЗ</w:t>
        </w:r>
      </w:hyperlink>
      <w:r>
        <w:t>)</w:t>
      </w:r>
    </w:p>
    <w:p w:rsidR="006B4AD1" w:rsidRDefault="006B4AD1">
      <w:pPr>
        <w:pStyle w:val="ConsPlusNormal"/>
      </w:pPr>
    </w:p>
    <w:p w:rsidR="006B4AD1" w:rsidRDefault="006B4AD1">
      <w:pPr>
        <w:pStyle w:val="ConsPlusTitle"/>
        <w:ind w:firstLine="540"/>
        <w:jc w:val="both"/>
        <w:outlineLvl w:val="3"/>
      </w:pPr>
      <w:r>
        <w:t>Статья 64. Окончание слушания дела</w:t>
      </w:r>
    </w:p>
    <w:p w:rsidR="006B4AD1" w:rsidRDefault="006B4AD1">
      <w:pPr>
        <w:pStyle w:val="ConsPlusNormal"/>
      </w:pPr>
    </w:p>
    <w:p w:rsidR="006B4AD1" w:rsidRDefault="006B4AD1">
      <w:pPr>
        <w:pStyle w:val="ConsPlusNormal"/>
        <w:ind w:firstLine="540"/>
        <w:jc w:val="both"/>
      </w:pPr>
      <w:r>
        <w:t>После признания Конституционным Судом Республики Коми исследование вопросов завершенным председательствующий объявляет об окончании слушания дела в судебном заседании.</w:t>
      </w:r>
    </w:p>
    <w:p w:rsidR="006B4AD1" w:rsidRDefault="006B4AD1">
      <w:pPr>
        <w:pStyle w:val="ConsPlusNormal"/>
      </w:pPr>
    </w:p>
    <w:p w:rsidR="006B4AD1" w:rsidRDefault="006B4AD1">
      <w:pPr>
        <w:pStyle w:val="ConsPlusTitle"/>
        <w:ind w:firstLine="540"/>
        <w:jc w:val="both"/>
        <w:outlineLvl w:val="3"/>
      </w:pPr>
      <w:r>
        <w:t>Статья 65. Совещание судей по принятию итогового решения</w:t>
      </w:r>
    </w:p>
    <w:p w:rsidR="006B4AD1" w:rsidRDefault="006B4AD1">
      <w:pPr>
        <w:pStyle w:val="ConsPlusNormal"/>
      </w:pPr>
    </w:p>
    <w:p w:rsidR="006B4AD1" w:rsidRDefault="006B4AD1">
      <w:pPr>
        <w:pStyle w:val="ConsPlusNormal"/>
        <w:ind w:firstLine="540"/>
        <w:jc w:val="both"/>
      </w:pPr>
      <w:r>
        <w:t>1. Итоговое решение по рассматриваемому делу принимается Конституционным Судом Республики Коми в закрытом совещании.</w:t>
      </w:r>
    </w:p>
    <w:p w:rsidR="006B4AD1" w:rsidRDefault="006B4AD1">
      <w:pPr>
        <w:pStyle w:val="ConsPlusNormal"/>
        <w:spacing w:before="220"/>
        <w:ind w:firstLine="540"/>
        <w:jc w:val="both"/>
      </w:pPr>
      <w:r>
        <w:t>2. В совещании участвуют только судьи Конституционного Суда Республики Коми, рассматривающие данное дело. В совещательной комнате могут присутствовать сотрудники Конституционного Суда Республики Коми, обеспечивающие протоколирование и нормальный ход совещания.</w:t>
      </w:r>
    </w:p>
    <w:p w:rsidR="006B4AD1" w:rsidRDefault="006B4AD1">
      <w:pPr>
        <w:pStyle w:val="ConsPlusNormal"/>
        <w:spacing w:before="220"/>
        <w:ind w:firstLine="540"/>
        <w:jc w:val="both"/>
      </w:pPr>
      <w:r>
        <w:t>3. В ходе совещания судья Конституционного Суда Республики Коми вправе свободно излагать свою позицию по обсуждаемому вопросу и просить других судей уточнить их позиции. Число и продолжительность выступлений на совещании не могут быть ограничены.</w:t>
      </w:r>
    </w:p>
    <w:p w:rsidR="006B4AD1" w:rsidRDefault="006B4AD1">
      <w:pPr>
        <w:pStyle w:val="ConsPlusNormal"/>
        <w:spacing w:before="220"/>
        <w:ind w:firstLine="540"/>
        <w:jc w:val="both"/>
      </w:pPr>
      <w:r>
        <w:t xml:space="preserve">4. В протоколе совещания в обязательном порядке фиксируются вопросы, ставившиеся на </w:t>
      </w:r>
      <w:r>
        <w:lastRenderedPageBreak/>
        <w:t>голосование, и результаты голосования. Протокол совещания подписывается всеми присутствовавшими судьями и не подлежит оглашению.</w:t>
      </w:r>
    </w:p>
    <w:p w:rsidR="006B4AD1" w:rsidRDefault="006B4AD1">
      <w:pPr>
        <w:pStyle w:val="ConsPlusNormal"/>
        <w:spacing w:before="220"/>
        <w:ind w:firstLine="540"/>
        <w:jc w:val="both"/>
      </w:pPr>
      <w:r>
        <w:t>5. Судьи и другие лица, присутствовавшие на закрытом совещании, не вправе разглашать содержание дискуссии. Результаты голосования могут быть оглашены по решению Конституционного Суда Республики Коми.</w:t>
      </w:r>
    </w:p>
    <w:p w:rsidR="006B4AD1" w:rsidRDefault="006B4AD1">
      <w:pPr>
        <w:pStyle w:val="ConsPlusNormal"/>
      </w:pPr>
    </w:p>
    <w:p w:rsidR="006B4AD1" w:rsidRDefault="006B4AD1">
      <w:pPr>
        <w:pStyle w:val="ConsPlusTitle"/>
        <w:jc w:val="center"/>
        <w:outlineLvl w:val="2"/>
      </w:pPr>
      <w:r>
        <w:t>Глава VIII. РЕШЕНИЯ КОНСТИТУЦИОННОГО СУДА</w:t>
      </w:r>
    </w:p>
    <w:p w:rsidR="006B4AD1" w:rsidRDefault="006B4AD1">
      <w:pPr>
        <w:pStyle w:val="ConsPlusTitle"/>
        <w:jc w:val="center"/>
      </w:pPr>
      <w:r>
        <w:t>РЕСПУБЛИКИ КОМИ</w:t>
      </w:r>
    </w:p>
    <w:p w:rsidR="006B4AD1" w:rsidRDefault="006B4AD1">
      <w:pPr>
        <w:pStyle w:val="ConsPlusNormal"/>
      </w:pPr>
    </w:p>
    <w:p w:rsidR="006B4AD1" w:rsidRDefault="006B4AD1">
      <w:pPr>
        <w:pStyle w:val="ConsPlusTitle"/>
        <w:ind w:firstLine="540"/>
        <w:jc w:val="both"/>
        <w:outlineLvl w:val="3"/>
      </w:pPr>
      <w:r>
        <w:t>Статья 66. Виды решений</w:t>
      </w:r>
    </w:p>
    <w:p w:rsidR="006B4AD1" w:rsidRDefault="006B4AD1">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B4AD1">
        <w:trPr>
          <w:jc w:val="center"/>
        </w:trPr>
        <w:tc>
          <w:tcPr>
            <w:tcW w:w="9294" w:type="dxa"/>
            <w:tcBorders>
              <w:top w:val="nil"/>
              <w:left w:val="single" w:sz="24" w:space="0" w:color="CED3F1"/>
              <w:bottom w:val="nil"/>
              <w:right w:val="single" w:sz="24" w:space="0" w:color="F4F3F8"/>
            </w:tcBorders>
            <w:shd w:val="clear" w:color="auto" w:fill="F4F3F8"/>
          </w:tcPr>
          <w:p w:rsidR="006B4AD1" w:rsidRDefault="006B4AD1">
            <w:pPr>
              <w:pStyle w:val="ConsPlusNormal"/>
              <w:jc w:val="both"/>
            </w:pPr>
            <w:r>
              <w:rPr>
                <w:color w:val="392C69"/>
              </w:rPr>
              <w:t>КонсультантПлюс: примечание.</w:t>
            </w:r>
          </w:p>
          <w:p w:rsidR="006B4AD1" w:rsidRDefault="006B4AD1">
            <w:pPr>
              <w:pStyle w:val="ConsPlusNormal"/>
              <w:jc w:val="both"/>
            </w:pPr>
            <w:hyperlink r:id="rId138" w:history="1">
              <w:r>
                <w:rPr>
                  <w:color w:val="0000FF"/>
                </w:rPr>
                <w:t>Законом</w:t>
              </w:r>
            </w:hyperlink>
            <w:r>
              <w:rPr>
                <w:color w:val="392C69"/>
              </w:rPr>
              <w:t xml:space="preserve"> Республики Коми от 15.10.2001 N 57-РЗ внесены изменения в ч. 1 ст. 3. Нормы </w:t>
            </w:r>
            <w:hyperlink r:id="rId139" w:history="1">
              <w:r>
                <w:rPr>
                  <w:color w:val="0000FF"/>
                </w:rPr>
                <w:t>п.п. 3</w:t>
              </w:r>
            </w:hyperlink>
            <w:r>
              <w:rPr>
                <w:color w:val="392C69"/>
              </w:rPr>
              <w:t xml:space="preserve"> и </w:t>
            </w:r>
            <w:hyperlink r:id="rId140" w:history="1">
              <w:r>
                <w:rPr>
                  <w:color w:val="0000FF"/>
                </w:rPr>
                <w:t>4</w:t>
              </w:r>
            </w:hyperlink>
            <w:r>
              <w:rPr>
                <w:color w:val="392C69"/>
              </w:rPr>
              <w:t xml:space="preserve"> старой редакции соответствуют нормам </w:t>
            </w:r>
            <w:hyperlink r:id="rId141" w:history="1">
              <w:r>
                <w:rPr>
                  <w:color w:val="0000FF"/>
                </w:rPr>
                <w:t>п. 2</w:t>
              </w:r>
            </w:hyperlink>
            <w:r>
              <w:rPr>
                <w:color w:val="392C69"/>
              </w:rPr>
              <w:t xml:space="preserve"> и </w:t>
            </w:r>
            <w:hyperlink r:id="rId142" w:history="1">
              <w:r>
                <w:rPr>
                  <w:color w:val="0000FF"/>
                </w:rPr>
                <w:t>3</w:t>
              </w:r>
            </w:hyperlink>
            <w:r>
              <w:rPr>
                <w:color w:val="392C69"/>
              </w:rPr>
              <w:t xml:space="preserve"> новой редакции.</w:t>
            </w:r>
          </w:p>
        </w:tc>
      </w:tr>
    </w:tbl>
    <w:p w:rsidR="006B4AD1" w:rsidRDefault="006B4AD1">
      <w:pPr>
        <w:pStyle w:val="ConsPlusNormal"/>
        <w:spacing w:before="280"/>
        <w:ind w:firstLine="540"/>
        <w:jc w:val="both"/>
      </w:pPr>
      <w:r>
        <w:t xml:space="preserve">1. Итоговое решение Конституционного Суда Республики Коми по существу любого из вопросов, перечисленных в </w:t>
      </w:r>
      <w:hyperlink w:anchor="P46" w:history="1">
        <w:r>
          <w:rPr>
            <w:color w:val="0000FF"/>
          </w:rPr>
          <w:t>пунктах 1</w:t>
        </w:r>
      </w:hyperlink>
      <w:r>
        <w:t xml:space="preserve">, </w:t>
      </w:r>
      <w:hyperlink w:anchor="P52" w:history="1">
        <w:r>
          <w:rPr>
            <w:color w:val="0000FF"/>
          </w:rPr>
          <w:t>2</w:t>
        </w:r>
      </w:hyperlink>
      <w:r>
        <w:t xml:space="preserve">, </w:t>
      </w:r>
      <w:hyperlink w:anchor="P53" w:history="1">
        <w:r>
          <w:rPr>
            <w:color w:val="0000FF"/>
          </w:rPr>
          <w:t>3</w:t>
        </w:r>
      </w:hyperlink>
      <w:r>
        <w:t xml:space="preserve"> и </w:t>
      </w:r>
      <w:hyperlink w:anchor="P55" w:history="1">
        <w:r>
          <w:rPr>
            <w:color w:val="0000FF"/>
          </w:rPr>
          <w:t>4 части первой статьи 3</w:t>
        </w:r>
      </w:hyperlink>
      <w:r>
        <w:t xml:space="preserve"> настоящего Закона, именуется постановлением. Постановления выносятся именем Республики Коми.</w:t>
      </w:r>
    </w:p>
    <w:p w:rsidR="006B4AD1" w:rsidRDefault="006B4AD1">
      <w:pPr>
        <w:pStyle w:val="ConsPlusNormal"/>
        <w:spacing w:before="220"/>
        <w:ind w:firstLine="540"/>
        <w:jc w:val="both"/>
      </w:pPr>
      <w:r>
        <w:t xml:space="preserve">2. Исключена. - </w:t>
      </w:r>
      <w:hyperlink r:id="rId143" w:history="1">
        <w:r>
          <w:rPr>
            <w:color w:val="0000FF"/>
          </w:rPr>
          <w:t>Закон</w:t>
        </w:r>
      </w:hyperlink>
      <w:r>
        <w:t xml:space="preserve"> РК от 15.10.2001 N 57-РЗ.</w:t>
      </w:r>
    </w:p>
    <w:p w:rsidR="006B4AD1" w:rsidRDefault="006B4AD1">
      <w:pPr>
        <w:pStyle w:val="ConsPlusNormal"/>
        <w:spacing w:before="220"/>
        <w:ind w:firstLine="540"/>
        <w:jc w:val="both"/>
      </w:pPr>
      <w:hyperlink r:id="rId144" w:history="1">
        <w:r>
          <w:rPr>
            <w:color w:val="0000FF"/>
          </w:rPr>
          <w:t>2</w:t>
        </w:r>
      </w:hyperlink>
      <w:r>
        <w:t>. Все иные решения Конституционного Суда Республики Коми, принимаемые в ходе осуществления конституционного судопроизводства, именуются определениями.</w:t>
      </w:r>
    </w:p>
    <w:p w:rsidR="006B4AD1" w:rsidRDefault="006B4AD1">
      <w:pPr>
        <w:pStyle w:val="ConsPlusNormal"/>
        <w:spacing w:before="220"/>
        <w:ind w:firstLine="540"/>
        <w:jc w:val="both"/>
      </w:pPr>
      <w:hyperlink r:id="rId145" w:history="1">
        <w:r>
          <w:rPr>
            <w:color w:val="0000FF"/>
          </w:rPr>
          <w:t>3</w:t>
        </w:r>
      </w:hyperlink>
      <w:r>
        <w:t>. В заседаниях Конституционного Суда Республики Коми принимаются также решения по вопросам организации его деятельности именуемые определениями.</w:t>
      </w:r>
    </w:p>
    <w:p w:rsidR="006B4AD1" w:rsidRDefault="006B4AD1">
      <w:pPr>
        <w:pStyle w:val="ConsPlusNormal"/>
        <w:jc w:val="both"/>
      </w:pPr>
      <w:r>
        <w:t xml:space="preserve">(в ред. </w:t>
      </w:r>
      <w:hyperlink r:id="rId146" w:history="1">
        <w:r>
          <w:rPr>
            <w:color w:val="0000FF"/>
          </w:rPr>
          <w:t>Закона</w:t>
        </w:r>
      </w:hyperlink>
      <w:r>
        <w:t xml:space="preserve"> РК от 15.10.2001 N 57-РЗ)</w:t>
      </w:r>
    </w:p>
    <w:p w:rsidR="006B4AD1" w:rsidRDefault="006B4AD1">
      <w:pPr>
        <w:pStyle w:val="ConsPlusNormal"/>
      </w:pPr>
    </w:p>
    <w:p w:rsidR="006B4AD1" w:rsidRDefault="006B4AD1">
      <w:pPr>
        <w:pStyle w:val="ConsPlusTitle"/>
        <w:ind w:firstLine="540"/>
        <w:jc w:val="both"/>
        <w:outlineLvl w:val="3"/>
      </w:pPr>
      <w:r>
        <w:t>Статья 67. Принятие решения</w:t>
      </w:r>
    </w:p>
    <w:p w:rsidR="006B4AD1" w:rsidRDefault="006B4AD1">
      <w:pPr>
        <w:pStyle w:val="ConsPlusNormal"/>
      </w:pPr>
    </w:p>
    <w:p w:rsidR="006B4AD1" w:rsidRDefault="006B4AD1">
      <w:pPr>
        <w:pStyle w:val="ConsPlusNormal"/>
        <w:ind w:firstLine="540"/>
        <w:jc w:val="both"/>
      </w:pPr>
      <w:r>
        <w:t>1. Решение Конституционного Суда Республики Коми принимается открытым голосованием путем поименного опроса судей. Председательствующий во всех случаях голосует последним.</w:t>
      </w:r>
    </w:p>
    <w:p w:rsidR="006B4AD1" w:rsidRDefault="006B4AD1">
      <w:pPr>
        <w:pStyle w:val="ConsPlusNormal"/>
        <w:spacing w:before="220"/>
        <w:ind w:firstLine="540"/>
        <w:jc w:val="both"/>
      </w:pPr>
      <w:r>
        <w:t>2. Решение Конституционного Суда Республики Коми считается принятым в случае, если при наличии кворума за него проголосовало большинство участвовавших в голосовании судей.</w:t>
      </w:r>
    </w:p>
    <w:p w:rsidR="006B4AD1" w:rsidRDefault="006B4AD1">
      <w:pPr>
        <w:pStyle w:val="ConsPlusNormal"/>
        <w:spacing w:before="220"/>
        <w:ind w:firstLine="540"/>
        <w:jc w:val="both"/>
      </w:pPr>
      <w:r>
        <w:t>3. В случае, если при принятии решения по делу о проверке конституционности нормативного правового акта голоса разделились поровну, решение считается принятым в пользу конституционности оспариваемого акта. Решение по спорам о компетенции во всех случаях принимается большинством голосов.</w:t>
      </w:r>
    </w:p>
    <w:p w:rsidR="006B4AD1" w:rsidRDefault="006B4AD1">
      <w:pPr>
        <w:pStyle w:val="ConsPlusNormal"/>
        <w:jc w:val="both"/>
      </w:pPr>
      <w:r>
        <w:t xml:space="preserve">(в ред. </w:t>
      </w:r>
      <w:hyperlink r:id="rId147" w:history="1">
        <w:r>
          <w:rPr>
            <w:color w:val="0000FF"/>
          </w:rPr>
          <w:t>Закона</w:t>
        </w:r>
      </w:hyperlink>
      <w:r>
        <w:t xml:space="preserve"> РК от 15.10.2001 N 57-РЗ)</w:t>
      </w:r>
    </w:p>
    <w:p w:rsidR="006B4AD1" w:rsidRDefault="006B4AD1">
      <w:pPr>
        <w:pStyle w:val="ConsPlusNormal"/>
        <w:spacing w:before="220"/>
        <w:ind w:firstLine="540"/>
        <w:jc w:val="both"/>
      </w:pPr>
      <w:r>
        <w:t xml:space="preserve">4. Решение о толковании </w:t>
      </w:r>
      <w:hyperlink r:id="rId148" w:history="1">
        <w:r>
          <w:rPr>
            <w:color w:val="0000FF"/>
          </w:rPr>
          <w:t>Конституции</w:t>
        </w:r>
      </w:hyperlink>
      <w:r>
        <w:t xml:space="preserve"> Республики Коми принимается большинством в четыре пятых голосов от общего числа судей.</w:t>
      </w:r>
    </w:p>
    <w:p w:rsidR="006B4AD1" w:rsidRDefault="006B4AD1">
      <w:pPr>
        <w:pStyle w:val="ConsPlusNormal"/>
        <w:spacing w:before="220"/>
        <w:ind w:firstLine="540"/>
        <w:jc w:val="both"/>
      </w:pPr>
      <w:r>
        <w:t>5. Судья не вправе воздерживаться от голосования.</w:t>
      </w:r>
    </w:p>
    <w:p w:rsidR="006B4AD1" w:rsidRDefault="006B4AD1">
      <w:pPr>
        <w:pStyle w:val="ConsPlusNormal"/>
      </w:pPr>
    </w:p>
    <w:p w:rsidR="006B4AD1" w:rsidRDefault="006B4AD1">
      <w:pPr>
        <w:pStyle w:val="ConsPlusTitle"/>
        <w:ind w:firstLine="540"/>
        <w:jc w:val="both"/>
        <w:outlineLvl w:val="3"/>
      </w:pPr>
      <w:r>
        <w:t>Статья 68. Требования, предъявляемые к решениям</w:t>
      </w:r>
    </w:p>
    <w:p w:rsidR="006B4AD1" w:rsidRDefault="006B4AD1">
      <w:pPr>
        <w:pStyle w:val="ConsPlusNormal"/>
      </w:pPr>
    </w:p>
    <w:p w:rsidR="006B4AD1" w:rsidRDefault="006B4AD1">
      <w:pPr>
        <w:pStyle w:val="ConsPlusNormal"/>
        <w:ind w:firstLine="540"/>
        <w:jc w:val="both"/>
      </w:pPr>
      <w:r>
        <w:t>1. Решения Конституционного Суда Республики Коми должны основываться на материалах, исследованных Конституционным Судом Республики Коми.</w:t>
      </w:r>
    </w:p>
    <w:p w:rsidR="006B4AD1" w:rsidRDefault="006B4AD1">
      <w:pPr>
        <w:pStyle w:val="ConsPlusNormal"/>
        <w:spacing w:before="220"/>
        <w:ind w:firstLine="540"/>
        <w:jc w:val="both"/>
      </w:pPr>
      <w:r>
        <w:t xml:space="preserve">2. Конституционный Суд Республики Коми принимает решение по делу, оценивая как </w:t>
      </w:r>
      <w:r>
        <w:lastRenderedPageBreak/>
        <w:t>буквальный смысл рассматриваемого акта, так и смысл, придаваемый ему официальными и другими актами толкования или сложившейся правоприменительной практикой, а также исходя из его места в системе правовых актов.</w:t>
      </w:r>
    </w:p>
    <w:p w:rsidR="006B4AD1" w:rsidRDefault="006B4AD1">
      <w:pPr>
        <w:pStyle w:val="ConsPlusNormal"/>
        <w:spacing w:before="220"/>
        <w:ind w:firstLine="540"/>
        <w:jc w:val="both"/>
      </w:pPr>
      <w:r>
        <w:t>3. Конституционный Суд Республики Коми выносит постановления и определения только по предмету, указанному в обращении и лишь в отношении той части акта, конституционность которого подвергается сомнению в обращении. Конституционный Суд Республики Коми при принятии решения не связан основаниями и доводами, изложенными в обращении.</w:t>
      </w:r>
    </w:p>
    <w:p w:rsidR="006B4AD1" w:rsidRDefault="006B4AD1">
      <w:pPr>
        <w:pStyle w:val="ConsPlusNormal"/>
        <w:jc w:val="both"/>
      </w:pPr>
      <w:r>
        <w:t xml:space="preserve">(в ред. </w:t>
      </w:r>
      <w:hyperlink r:id="rId149" w:history="1">
        <w:r>
          <w:rPr>
            <w:color w:val="0000FF"/>
          </w:rPr>
          <w:t>Закона</w:t>
        </w:r>
      </w:hyperlink>
      <w:r>
        <w:t xml:space="preserve"> РК от 15.10.2001 N 57-РЗ)</w:t>
      </w:r>
    </w:p>
    <w:p w:rsidR="006B4AD1" w:rsidRDefault="006B4AD1">
      <w:pPr>
        <w:pStyle w:val="ConsPlusNormal"/>
        <w:spacing w:before="220"/>
        <w:ind w:firstLine="540"/>
        <w:jc w:val="both"/>
      </w:pPr>
      <w:r>
        <w:t>4. Постановления и определения Конституционного Суда Республики Коми излагаются в виде отдельных документов с обязательным указанием мотивов их принятия.</w:t>
      </w:r>
    </w:p>
    <w:p w:rsidR="006B4AD1" w:rsidRDefault="006B4AD1">
      <w:pPr>
        <w:pStyle w:val="ConsPlusNormal"/>
        <w:jc w:val="both"/>
      </w:pPr>
      <w:r>
        <w:t xml:space="preserve">(в ред. </w:t>
      </w:r>
      <w:hyperlink r:id="rId150" w:history="1">
        <w:r>
          <w:rPr>
            <w:color w:val="0000FF"/>
          </w:rPr>
          <w:t>Закона</w:t>
        </w:r>
      </w:hyperlink>
      <w:r>
        <w:t xml:space="preserve"> РК от 15.10.2001 N 57-РЗ)</w:t>
      </w:r>
    </w:p>
    <w:p w:rsidR="006B4AD1" w:rsidRDefault="006B4AD1">
      <w:pPr>
        <w:pStyle w:val="ConsPlusNormal"/>
        <w:spacing w:before="220"/>
        <w:ind w:firstLine="540"/>
        <w:jc w:val="both"/>
      </w:pPr>
      <w:r>
        <w:t>5. Определения Конституционного Суда Республики Коми оглашаются в судебном заседании и заносятся в протокол, если иное не установлено настоящим Законом или решением Конституционного Суда Республики Коми.</w:t>
      </w:r>
    </w:p>
    <w:p w:rsidR="006B4AD1" w:rsidRDefault="006B4AD1">
      <w:pPr>
        <w:pStyle w:val="ConsPlusNormal"/>
      </w:pPr>
    </w:p>
    <w:p w:rsidR="006B4AD1" w:rsidRDefault="006B4AD1">
      <w:pPr>
        <w:pStyle w:val="ConsPlusTitle"/>
        <w:ind w:firstLine="540"/>
        <w:jc w:val="both"/>
        <w:outlineLvl w:val="3"/>
      </w:pPr>
      <w:r>
        <w:t>Статья 69. Изложение решения</w:t>
      </w:r>
    </w:p>
    <w:p w:rsidR="006B4AD1" w:rsidRDefault="006B4AD1">
      <w:pPr>
        <w:pStyle w:val="ConsPlusNormal"/>
      </w:pPr>
    </w:p>
    <w:p w:rsidR="006B4AD1" w:rsidRDefault="006B4AD1">
      <w:pPr>
        <w:pStyle w:val="ConsPlusNormal"/>
        <w:ind w:firstLine="540"/>
        <w:jc w:val="both"/>
      </w:pPr>
      <w:r>
        <w:t>1. В решении Конституционного Суда Республики Коми, излагаемом в виде отдельного документа, в зависимости от характера рассматриваемого вопроса содержатся следующие сведения:</w:t>
      </w:r>
    </w:p>
    <w:p w:rsidR="006B4AD1" w:rsidRDefault="006B4AD1">
      <w:pPr>
        <w:pStyle w:val="ConsPlusNormal"/>
        <w:spacing w:before="220"/>
        <w:ind w:firstLine="540"/>
        <w:jc w:val="both"/>
      </w:pPr>
      <w:r>
        <w:t>1) наименование решения, дата и место его принятия;</w:t>
      </w:r>
    </w:p>
    <w:p w:rsidR="006B4AD1" w:rsidRDefault="006B4AD1">
      <w:pPr>
        <w:pStyle w:val="ConsPlusNormal"/>
        <w:spacing w:before="220"/>
        <w:ind w:firstLine="540"/>
        <w:jc w:val="both"/>
      </w:pPr>
      <w:r>
        <w:t>2) состав Конституционного Суда Республики Коми, принявший решение;</w:t>
      </w:r>
    </w:p>
    <w:p w:rsidR="006B4AD1" w:rsidRDefault="006B4AD1">
      <w:pPr>
        <w:pStyle w:val="ConsPlusNormal"/>
        <w:spacing w:before="220"/>
        <w:ind w:firstLine="540"/>
        <w:jc w:val="both"/>
      </w:pPr>
      <w:r>
        <w:t>3) указание на стороны;</w:t>
      </w:r>
    </w:p>
    <w:p w:rsidR="006B4AD1" w:rsidRDefault="006B4AD1">
      <w:pPr>
        <w:pStyle w:val="ConsPlusNormal"/>
        <w:spacing w:before="220"/>
        <w:ind w:firstLine="540"/>
        <w:jc w:val="both"/>
      </w:pPr>
      <w:r>
        <w:t>4) формулировка рассматриваемого вопроса, поводы и основания к его рассмотрению;</w:t>
      </w:r>
    </w:p>
    <w:p w:rsidR="006B4AD1" w:rsidRDefault="006B4AD1">
      <w:pPr>
        <w:pStyle w:val="ConsPlusNormal"/>
        <w:spacing w:before="220"/>
        <w:ind w:firstLine="540"/>
        <w:jc w:val="both"/>
      </w:pPr>
      <w:r>
        <w:t xml:space="preserve">5) нормы </w:t>
      </w:r>
      <w:hyperlink r:id="rId151" w:history="1">
        <w:r>
          <w:rPr>
            <w:color w:val="0000FF"/>
          </w:rPr>
          <w:t>Конституции</w:t>
        </w:r>
      </w:hyperlink>
      <w:r>
        <w:t xml:space="preserve"> Республики Коми и настоящего Закона, согласно которым Конституционный Суд Республики Коми вправе рассматривать данный вопрос;</w:t>
      </w:r>
    </w:p>
    <w:p w:rsidR="006B4AD1" w:rsidRDefault="006B4AD1">
      <w:pPr>
        <w:pStyle w:val="ConsPlusNormal"/>
        <w:spacing w:before="220"/>
        <w:ind w:firstLine="540"/>
        <w:jc w:val="both"/>
      </w:pPr>
      <w:r>
        <w:t>6) требования, содержащиеся в обращении;</w:t>
      </w:r>
    </w:p>
    <w:p w:rsidR="006B4AD1" w:rsidRDefault="006B4AD1">
      <w:pPr>
        <w:pStyle w:val="ConsPlusNormal"/>
        <w:spacing w:before="220"/>
        <w:ind w:firstLine="540"/>
        <w:jc w:val="both"/>
      </w:pPr>
      <w:r>
        <w:t>7) фактические и иные обстоятельства, установленные Конституционным Судом Республики Коми;</w:t>
      </w:r>
    </w:p>
    <w:p w:rsidR="006B4AD1" w:rsidRDefault="006B4AD1">
      <w:pPr>
        <w:pStyle w:val="ConsPlusNormal"/>
        <w:spacing w:before="220"/>
        <w:ind w:firstLine="540"/>
        <w:jc w:val="both"/>
      </w:pPr>
      <w:r>
        <w:t>8) доводы в пользу принятого Конституционным Судом Республики Коми решения, а при необходимости - и доводы, опровергающие утверждения сторон;</w:t>
      </w:r>
    </w:p>
    <w:p w:rsidR="006B4AD1" w:rsidRDefault="006B4AD1">
      <w:pPr>
        <w:pStyle w:val="ConsPlusNormal"/>
        <w:spacing w:before="220"/>
        <w:ind w:firstLine="540"/>
        <w:jc w:val="both"/>
      </w:pPr>
      <w:r>
        <w:t xml:space="preserve">9) нормы </w:t>
      </w:r>
      <w:hyperlink r:id="rId152" w:history="1">
        <w:r>
          <w:rPr>
            <w:color w:val="0000FF"/>
          </w:rPr>
          <w:t>Конституции</w:t>
        </w:r>
      </w:hyperlink>
      <w:r>
        <w:t xml:space="preserve"> Республики Коми, а также нормы международного права, нормы </w:t>
      </w:r>
      <w:hyperlink r:id="rId153" w:history="1">
        <w:r>
          <w:rPr>
            <w:color w:val="0000FF"/>
          </w:rPr>
          <w:t>Конституции</w:t>
        </w:r>
      </w:hyperlink>
      <w:r>
        <w:t xml:space="preserve"> Российской Федерации, федеральных конституционных законов, федеральных законов, законов Республики Коми, которыми руководствовался Конституционный Суд Республики Коми при принятии решения;</w:t>
      </w:r>
    </w:p>
    <w:p w:rsidR="006B4AD1" w:rsidRDefault="006B4AD1">
      <w:pPr>
        <w:pStyle w:val="ConsPlusNormal"/>
        <w:jc w:val="both"/>
      </w:pPr>
      <w:r>
        <w:t xml:space="preserve">(п. 9 в ред. </w:t>
      </w:r>
      <w:hyperlink r:id="rId154" w:history="1">
        <w:r>
          <w:rPr>
            <w:color w:val="0000FF"/>
          </w:rPr>
          <w:t>Закона</w:t>
        </w:r>
      </w:hyperlink>
      <w:r>
        <w:t xml:space="preserve"> РК от 08.05.2007 N 42-РЗ)</w:t>
      </w:r>
    </w:p>
    <w:p w:rsidR="006B4AD1" w:rsidRDefault="006B4AD1">
      <w:pPr>
        <w:pStyle w:val="ConsPlusNormal"/>
        <w:spacing w:before="220"/>
        <w:ind w:firstLine="540"/>
        <w:jc w:val="both"/>
      </w:pPr>
      <w:r>
        <w:t>10) формулировка решения;</w:t>
      </w:r>
    </w:p>
    <w:p w:rsidR="006B4AD1" w:rsidRDefault="006B4AD1">
      <w:pPr>
        <w:pStyle w:val="ConsPlusNormal"/>
        <w:spacing w:before="220"/>
        <w:ind w:firstLine="540"/>
        <w:jc w:val="both"/>
      </w:pPr>
      <w:r>
        <w:t>11) указание на окончательность и обязательность решения;</w:t>
      </w:r>
    </w:p>
    <w:p w:rsidR="006B4AD1" w:rsidRDefault="006B4AD1">
      <w:pPr>
        <w:pStyle w:val="ConsPlusNormal"/>
        <w:spacing w:before="220"/>
        <w:ind w:firstLine="540"/>
        <w:jc w:val="both"/>
      </w:pPr>
      <w:r>
        <w:t>12) порядок вступления решения в силу, а также порядок, сроки и особенности исполнения и опубликования решения.</w:t>
      </w:r>
    </w:p>
    <w:p w:rsidR="006B4AD1" w:rsidRDefault="006B4AD1">
      <w:pPr>
        <w:pStyle w:val="ConsPlusNormal"/>
        <w:spacing w:before="220"/>
        <w:ind w:firstLine="540"/>
        <w:jc w:val="both"/>
      </w:pPr>
      <w:r>
        <w:t xml:space="preserve">2. Решение Конституционного Суда Республики Коми подписывается всеми судьями, </w:t>
      </w:r>
      <w:r>
        <w:lastRenderedPageBreak/>
        <w:t>участвовавшими в голосовании.</w:t>
      </w:r>
    </w:p>
    <w:p w:rsidR="006B4AD1" w:rsidRDefault="006B4AD1">
      <w:pPr>
        <w:pStyle w:val="ConsPlusNormal"/>
      </w:pPr>
    </w:p>
    <w:p w:rsidR="006B4AD1" w:rsidRDefault="006B4AD1">
      <w:pPr>
        <w:pStyle w:val="ConsPlusTitle"/>
        <w:ind w:firstLine="540"/>
        <w:jc w:val="both"/>
        <w:outlineLvl w:val="3"/>
      </w:pPr>
      <w:r>
        <w:t>Статья 70. Особое мнение судьи</w:t>
      </w:r>
    </w:p>
    <w:p w:rsidR="006B4AD1" w:rsidRDefault="006B4AD1">
      <w:pPr>
        <w:pStyle w:val="ConsPlusNormal"/>
      </w:pPr>
    </w:p>
    <w:p w:rsidR="006B4AD1" w:rsidRDefault="006B4AD1">
      <w:pPr>
        <w:pStyle w:val="ConsPlusNormal"/>
        <w:ind w:firstLine="540"/>
        <w:jc w:val="both"/>
      </w:pPr>
      <w:r>
        <w:t>1. Судья Конституционного Суда Республики Коми, не согласный с решением Конституционного Суда Республики Коми, вправе письменно изложить свое особое мнение. Особое мнение судьи приобщается к материалам дела и подлежит опубликованию вместе с итоговым решением Конституционного Суда Республики Коми.</w:t>
      </w:r>
    </w:p>
    <w:p w:rsidR="006B4AD1" w:rsidRDefault="006B4AD1">
      <w:pPr>
        <w:pStyle w:val="ConsPlusNormal"/>
        <w:jc w:val="both"/>
      </w:pPr>
      <w:r>
        <w:t xml:space="preserve">(в ред. </w:t>
      </w:r>
      <w:hyperlink r:id="rId155" w:history="1">
        <w:r>
          <w:rPr>
            <w:color w:val="0000FF"/>
          </w:rPr>
          <w:t>Закона</w:t>
        </w:r>
      </w:hyperlink>
      <w:r>
        <w:t xml:space="preserve"> РК от 25.12.1998 N 52-РЗ)</w:t>
      </w:r>
    </w:p>
    <w:p w:rsidR="006B4AD1" w:rsidRDefault="006B4AD1">
      <w:pPr>
        <w:pStyle w:val="ConsPlusNormal"/>
        <w:spacing w:before="220"/>
        <w:ind w:firstLine="540"/>
        <w:jc w:val="both"/>
      </w:pPr>
      <w:r>
        <w:t>2. Судья Конституционного Суда Республики Коми, голосовавший за принятое постановление или заключение по существу рассматриваемого Конституционным Судом Республики Коми вопроса, но оставшийся в меньшинстве при голосовании по какому-либо другому вопросу или по мотивировке принятого решения, вправе письменно изложить свое мнение о несогласии с большинством судей. В таком случае письменное несогласие судьи также приобщается к материалам дела.</w:t>
      </w:r>
    </w:p>
    <w:p w:rsidR="006B4AD1" w:rsidRDefault="006B4AD1">
      <w:pPr>
        <w:pStyle w:val="ConsPlusNormal"/>
      </w:pPr>
    </w:p>
    <w:p w:rsidR="006B4AD1" w:rsidRDefault="006B4AD1">
      <w:pPr>
        <w:pStyle w:val="ConsPlusTitle"/>
        <w:ind w:firstLine="540"/>
        <w:jc w:val="both"/>
        <w:outlineLvl w:val="3"/>
      </w:pPr>
      <w:r>
        <w:t>Статья 71. Провозглашение решения</w:t>
      </w:r>
    </w:p>
    <w:p w:rsidR="006B4AD1" w:rsidRDefault="006B4AD1">
      <w:pPr>
        <w:pStyle w:val="ConsPlusNormal"/>
      </w:pPr>
    </w:p>
    <w:p w:rsidR="006B4AD1" w:rsidRDefault="006B4AD1">
      <w:pPr>
        <w:pStyle w:val="ConsPlusNormal"/>
        <w:ind w:firstLine="540"/>
        <w:jc w:val="both"/>
      </w:pPr>
      <w:r>
        <w:t>1. Решение Конституционного Суда Республики Коми провозглашается в полном объеме в открытом заседании Конституционного Суда Республики Коми немедленно после его подписания.</w:t>
      </w:r>
    </w:p>
    <w:p w:rsidR="006B4AD1" w:rsidRDefault="006B4AD1">
      <w:pPr>
        <w:pStyle w:val="ConsPlusNormal"/>
        <w:spacing w:before="220"/>
        <w:ind w:firstLine="540"/>
        <w:jc w:val="both"/>
      </w:pPr>
      <w:r>
        <w:t>2. Постановления и определения Конституционного Суда Республики Коми не позднее чем в двухнедельный срок со дня их подписания направляются:</w:t>
      </w:r>
    </w:p>
    <w:p w:rsidR="006B4AD1" w:rsidRDefault="006B4AD1">
      <w:pPr>
        <w:pStyle w:val="ConsPlusNormal"/>
        <w:jc w:val="both"/>
      </w:pPr>
      <w:r>
        <w:t xml:space="preserve">(в ред. </w:t>
      </w:r>
      <w:hyperlink r:id="rId156" w:history="1">
        <w:r>
          <w:rPr>
            <w:color w:val="0000FF"/>
          </w:rPr>
          <w:t>Закона</w:t>
        </w:r>
      </w:hyperlink>
      <w:r>
        <w:t xml:space="preserve"> РК от 15.10.2001 N 57-РЗ)</w:t>
      </w:r>
    </w:p>
    <w:p w:rsidR="006B4AD1" w:rsidRDefault="006B4AD1">
      <w:pPr>
        <w:pStyle w:val="ConsPlusNormal"/>
        <w:spacing w:before="220"/>
        <w:ind w:firstLine="540"/>
        <w:jc w:val="both"/>
      </w:pPr>
      <w:r>
        <w:t>- судьям Конституционного Суда Республики Коми;</w:t>
      </w:r>
    </w:p>
    <w:p w:rsidR="006B4AD1" w:rsidRDefault="006B4AD1">
      <w:pPr>
        <w:pStyle w:val="ConsPlusNormal"/>
        <w:spacing w:before="220"/>
        <w:ind w:firstLine="540"/>
        <w:jc w:val="both"/>
      </w:pPr>
      <w:r>
        <w:t>- сторонам;</w:t>
      </w:r>
    </w:p>
    <w:p w:rsidR="006B4AD1" w:rsidRDefault="006B4AD1">
      <w:pPr>
        <w:pStyle w:val="ConsPlusNormal"/>
        <w:spacing w:before="220"/>
        <w:ind w:firstLine="540"/>
        <w:jc w:val="both"/>
      </w:pPr>
      <w:r>
        <w:t>- Главе Республики Коми;</w:t>
      </w:r>
    </w:p>
    <w:p w:rsidR="006B4AD1" w:rsidRDefault="006B4AD1">
      <w:pPr>
        <w:pStyle w:val="ConsPlusNormal"/>
        <w:spacing w:before="220"/>
        <w:ind w:firstLine="540"/>
        <w:jc w:val="both"/>
      </w:pPr>
      <w:r>
        <w:t>- Правительству Республики Коми;</w:t>
      </w:r>
    </w:p>
    <w:p w:rsidR="006B4AD1" w:rsidRDefault="006B4AD1">
      <w:pPr>
        <w:pStyle w:val="ConsPlusNormal"/>
        <w:jc w:val="both"/>
      </w:pPr>
      <w:r>
        <w:t xml:space="preserve">(абзац введен </w:t>
      </w:r>
      <w:hyperlink r:id="rId157" w:history="1">
        <w:r>
          <w:rPr>
            <w:color w:val="0000FF"/>
          </w:rPr>
          <w:t>Законом</w:t>
        </w:r>
      </w:hyperlink>
      <w:r>
        <w:t xml:space="preserve"> РК от 08.05.2007 N 42-РЗ)</w:t>
      </w:r>
    </w:p>
    <w:p w:rsidR="006B4AD1" w:rsidRDefault="006B4AD1">
      <w:pPr>
        <w:pStyle w:val="ConsPlusNormal"/>
        <w:spacing w:before="220"/>
        <w:ind w:firstLine="540"/>
        <w:jc w:val="both"/>
      </w:pPr>
      <w:r>
        <w:t>- Государственному Совету Республики Коми;</w:t>
      </w:r>
    </w:p>
    <w:p w:rsidR="006B4AD1" w:rsidRDefault="006B4AD1">
      <w:pPr>
        <w:pStyle w:val="ConsPlusNormal"/>
        <w:spacing w:before="220"/>
        <w:ind w:firstLine="540"/>
        <w:jc w:val="both"/>
      </w:pPr>
      <w:r>
        <w:t>- Верховному Суду Республики Коми, Арбитражному Суду Республики Коми, прокурору Республики Коми, органу юстиции Российской Федерации по Республике Коми.</w:t>
      </w:r>
    </w:p>
    <w:p w:rsidR="006B4AD1" w:rsidRDefault="006B4AD1">
      <w:pPr>
        <w:pStyle w:val="ConsPlusNormal"/>
        <w:jc w:val="both"/>
      </w:pPr>
      <w:r>
        <w:t xml:space="preserve">(в ред. Законов РК от 25.12.1998 </w:t>
      </w:r>
      <w:hyperlink r:id="rId158" w:history="1">
        <w:r>
          <w:rPr>
            <w:color w:val="0000FF"/>
          </w:rPr>
          <w:t>N 52-РЗ</w:t>
        </w:r>
      </w:hyperlink>
      <w:r>
        <w:t xml:space="preserve">, от 15.10.2001 </w:t>
      </w:r>
      <w:hyperlink r:id="rId159" w:history="1">
        <w:r>
          <w:rPr>
            <w:color w:val="0000FF"/>
          </w:rPr>
          <w:t>N 57-РЗ</w:t>
        </w:r>
      </w:hyperlink>
      <w:r>
        <w:t xml:space="preserve">, от 05.05.2014 </w:t>
      </w:r>
      <w:hyperlink r:id="rId160" w:history="1">
        <w:r>
          <w:rPr>
            <w:color w:val="0000FF"/>
          </w:rPr>
          <w:t>N 43-РЗ</w:t>
        </w:r>
      </w:hyperlink>
      <w:r>
        <w:t>)</w:t>
      </w:r>
    </w:p>
    <w:p w:rsidR="006B4AD1" w:rsidRDefault="006B4AD1">
      <w:pPr>
        <w:pStyle w:val="ConsPlusNormal"/>
        <w:spacing w:before="220"/>
        <w:ind w:firstLine="540"/>
        <w:jc w:val="both"/>
      </w:pPr>
      <w:r>
        <w:t>3. Решения Конституционного Суда Республики Коми могут быть также направлены другим государственным и общественным органам, должностным лицам и гражданам.</w:t>
      </w:r>
    </w:p>
    <w:p w:rsidR="006B4AD1" w:rsidRDefault="006B4AD1">
      <w:pPr>
        <w:pStyle w:val="ConsPlusNormal"/>
      </w:pPr>
    </w:p>
    <w:p w:rsidR="006B4AD1" w:rsidRDefault="006B4AD1">
      <w:pPr>
        <w:pStyle w:val="ConsPlusTitle"/>
        <w:ind w:firstLine="540"/>
        <w:jc w:val="both"/>
        <w:outlineLvl w:val="3"/>
      </w:pPr>
      <w:r>
        <w:t>Статья 72. Опубликование решения</w:t>
      </w:r>
    </w:p>
    <w:p w:rsidR="006B4AD1" w:rsidRDefault="006B4AD1">
      <w:pPr>
        <w:pStyle w:val="ConsPlusNormal"/>
      </w:pPr>
    </w:p>
    <w:p w:rsidR="006B4AD1" w:rsidRDefault="006B4AD1">
      <w:pPr>
        <w:pStyle w:val="ConsPlusNormal"/>
        <w:ind w:firstLine="540"/>
        <w:jc w:val="both"/>
      </w:pPr>
      <w:bookmarkStart w:id="23" w:name="P668"/>
      <w:bookmarkEnd w:id="23"/>
      <w:r>
        <w:t>1. Постановления и определения Конституционного Суда Республики Коми подлежат незамедлительному опубликованию в одном из следующих источников официального опубликования:</w:t>
      </w:r>
    </w:p>
    <w:p w:rsidR="006B4AD1" w:rsidRDefault="006B4AD1">
      <w:pPr>
        <w:pStyle w:val="ConsPlusNormal"/>
        <w:spacing w:before="220"/>
        <w:ind w:firstLine="540"/>
        <w:jc w:val="both"/>
      </w:pPr>
      <w:r>
        <w:t>1) журнал "Ведомости нормативных актов органов государственной власти Республики Коми";</w:t>
      </w:r>
    </w:p>
    <w:p w:rsidR="006B4AD1" w:rsidRDefault="006B4AD1">
      <w:pPr>
        <w:pStyle w:val="ConsPlusNormal"/>
        <w:spacing w:before="220"/>
        <w:ind w:firstLine="540"/>
        <w:jc w:val="both"/>
      </w:pPr>
      <w:r>
        <w:t>2) сетевое издание "Перечень правовых актов, принятых органами государственной власти Республики Коми, иной официальной информации" (http://law.rkomi.ru).</w:t>
      </w:r>
    </w:p>
    <w:p w:rsidR="006B4AD1" w:rsidRDefault="006B4AD1">
      <w:pPr>
        <w:pStyle w:val="ConsPlusNormal"/>
        <w:jc w:val="both"/>
      </w:pPr>
      <w:r>
        <w:t xml:space="preserve">(часть 1 в ред. </w:t>
      </w:r>
      <w:hyperlink r:id="rId161" w:history="1">
        <w:r>
          <w:rPr>
            <w:color w:val="0000FF"/>
          </w:rPr>
          <w:t>Закона</w:t>
        </w:r>
      </w:hyperlink>
      <w:r>
        <w:t xml:space="preserve"> РК от 01.10.2018 N 71-РЗ)</w:t>
      </w:r>
    </w:p>
    <w:p w:rsidR="006B4AD1" w:rsidRDefault="006B4AD1">
      <w:pPr>
        <w:pStyle w:val="ConsPlusNormal"/>
        <w:spacing w:before="220"/>
        <w:ind w:firstLine="540"/>
        <w:jc w:val="both"/>
      </w:pPr>
      <w:r>
        <w:lastRenderedPageBreak/>
        <w:t xml:space="preserve">2. Копия решения Конституционного Суда Республики Коми направляется в уполномоченный Главой Республики Коми орган исполнительной власти Республики Коми для организации официального опубликования в одном из источников официального опубликования, указанных в </w:t>
      </w:r>
      <w:hyperlink w:anchor="P668" w:history="1">
        <w:r>
          <w:rPr>
            <w:color w:val="0000FF"/>
          </w:rPr>
          <w:t>части 1</w:t>
        </w:r>
      </w:hyperlink>
      <w:r>
        <w:t xml:space="preserve"> настоящей статьи.</w:t>
      </w:r>
    </w:p>
    <w:p w:rsidR="006B4AD1" w:rsidRDefault="006B4AD1">
      <w:pPr>
        <w:pStyle w:val="ConsPlusNormal"/>
        <w:jc w:val="both"/>
      </w:pPr>
      <w:r>
        <w:t xml:space="preserve">(часть 2 введена </w:t>
      </w:r>
      <w:hyperlink r:id="rId162" w:history="1">
        <w:r>
          <w:rPr>
            <w:color w:val="0000FF"/>
          </w:rPr>
          <w:t>Законом</w:t>
        </w:r>
      </w:hyperlink>
      <w:r>
        <w:t xml:space="preserve"> РК от 22.06.2015 N 43-РЗ; в ред. </w:t>
      </w:r>
      <w:hyperlink r:id="rId163" w:history="1">
        <w:r>
          <w:rPr>
            <w:color w:val="0000FF"/>
          </w:rPr>
          <w:t>Закона</w:t>
        </w:r>
      </w:hyperlink>
      <w:r>
        <w:t xml:space="preserve"> РК от 01.10.2018 N 71-РЗ)</w:t>
      </w:r>
    </w:p>
    <w:p w:rsidR="006B4AD1" w:rsidRDefault="006B4AD1">
      <w:pPr>
        <w:pStyle w:val="ConsPlusNormal"/>
      </w:pPr>
    </w:p>
    <w:p w:rsidR="006B4AD1" w:rsidRDefault="006B4AD1">
      <w:pPr>
        <w:pStyle w:val="ConsPlusTitle"/>
        <w:ind w:firstLine="540"/>
        <w:jc w:val="both"/>
        <w:outlineLvl w:val="3"/>
      </w:pPr>
      <w:r>
        <w:t>Статья 73. Юридическая сила решений</w:t>
      </w:r>
    </w:p>
    <w:p w:rsidR="006B4AD1" w:rsidRDefault="006B4AD1">
      <w:pPr>
        <w:pStyle w:val="ConsPlusNormal"/>
      </w:pPr>
    </w:p>
    <w:p w:rsidR="006B4AD1" w:rsidRDefault="006B4AD1">
      <w:pPr>
        <w:pStyle w:val="ConsPlusNormal"/>
        <w:ind w:firstLine="540"/>
        <w:jc w:val="both"/>
      </w:pPr>
      <w:r>
        <w:t>1. Решения Конституционного Суда Республики Коми окончательны, не подлежат обжалованию и вступают в силу немедленно после их провозглашения.</w:t>
      </w:r>
    </w:p>
    <w:p w:rsidR="006B4AD1" w:rsidRDefault="006B4AD1">
      <w:pPr>
        <w:pStyle w:val="ConsPlusNormal"/>
        <w:spacing w:before="220"/>
        <w:ind w:firstLine="540"/>
        <w:jc w:val="both"/>
      </w:pPr>
      <w:r>
        <w:t>2. Решения Конституционного Суда Республики Коми действуют непосредственно и не требуют подтверждения другими органами и должностными лицами.</w:t>
      </w:r>
    </w:p>
    <w:p w:rsidR="006B4AD1" w:rsidRDefault="006B4AD1">
      <w:pPr>
        <w:pStyle w:val="ConsPlusNormal"/>
        <w:spacing w:before="220"/>
        <w:ind w:firstLine="540"/>
        <w:jc w:val="both"/>
      </w:pPr>
      <w:r>
        <w:t>3. Акты или их отдельные положения, признанные неконституционными, утрачивают силу. Решения судов и иных органов, основанные на актах, признанных неконституционными, не подлежат исполнению и должны быть пересмотрены в установленном законом порядке.</w:t>
      </w:r>
    </w:p>
    <w:p w:rsidR="006B4AD1" w:rsidRDefault="006B4AD1">
      <w:pPr>
        <w:pStyle w:val="ConsPlusNormal"/>
        <w:jc w:val="both"/>
      </w:pPr>
      <w:r>
        <w:t xml:space="preserve">(в ред. </w:t>
      </w:r>
      <w:hyperlink r:id="rId164" w:history="1">
        <w:r>
          <w:rPr>
            <w:color w:val="0000FF"/>
          </w:rPr>
          <w:t>Закона</w:t>
        </w:r>
      </w:hyperlink>
      <w:r>
        <w:t xml:space="preserve"> РК от 15.10.2001 N 57-РЗ)</w:t>
      </w:r>
    </w:p>
    <w:p w:rsidR="006B4AD1" w:rsidRDefault="006B4AD1">
      <w:pPr>
        <w:pStyle w:val="ConsPlusNormal"/>
        <w:spacing w:before="220"/>
        <w:ind w:firstLine="540"/>
        <w:jc w:val="both"/>
      </w:pPr>
      <w:r>
        <w:t xml:space="preserve">4. Юридическая сила постановления Конституционного Суда Республики Коми о признании акта неконституционным не может быть преодолена повторным принятием этого же акта. Если признание нормативного правового акта неконституционным создало пробел в правовом регулировании, непосредственно применяются нормы </w:t>
      </w:r>
      <w:hyperlink r:id="rId165" w:history="1">
        <w:r>
          <w:rPr>
            <w:color w:val="0000FF"/>
          </w:rPr>
          <w:t>Конституции</w:t>
        </w:r>
      </w:hyperlink>
      <w:r>
        <w:t xml:space="preserve"> Республики Коми.</w:t>
      </w:r>
    </w:p>
    <w:p w:rsidR="006B4AD1" w:rsidRDefault="006B4AD1">
      <w:pPr>
        <w:pStyle w:val="ConsPlusNormal"/>
      </w:pPr>
    </w:p>
    <w:p w:rsidR="006B4AD1" w:rsidRDefault="006B4AD1">
      <w:pPr>
        <w:pStyle w:val="ConsPlusTitle"/>
        <w:ind w:firstLine="540"/>
        <w:jc w:val="both"/>
        <w:outlineLvl w:val="3"/>
      </w:pPr>
      <w:r>
        <w:t>Статья 74. Сроки исполнения решения</w:t>
      </w:r>
    </w:p>
    <w:p w:rsidR="006B4AD1" w:rsidRDefault="006B4AD1">
      <w:pPr>
        <w:pStyle w:val="ConsPlusNormal"/>
      </w:pPr>
    </w:p>
    <w:p w:rsidR="006B4AD1" w:rsidRDefault="006B4AD1">
      <w:pPr>
        <w:pStyle w:val="ConsPlusNormal"/>
        <w:ind w:firstLine="540"/>
        <w:jc w:val="both"/>
      </w:pPr>
      <w:r>
        <w:t>Решение Конституционного Суда Республики Коми подлежит исполнению немедленно после опубликования либо вручения его официального текста, если иные сроки специально в нем не оговорены.</w:t>
      </w:r>
    </w:p>
    <w:p w:rsidR="006B4AD1" w:rsidRDefault="006B4AD1">
      <w:pPr>
        <w:pStyle w:val="ConsPlusNormal"/>
      </w:pPr>
    </w:p>
    <w:p w:rsidR="006B4AD1" w:rsidRDefault="006B4AD1">
      <w:pPr>
        <w:pStyle w:val="ConsPlusTitle"/>
        <w:ind w:firstLine="540"/>
        <w:jc w:val="both"/>
        <w:outlineLvl w:val="3"/>
      </w:pPr>
      <w:r>
        <w:t>Статья 75. Последствия неисполнения решения</w:t>
      </w:r>
    </w:p>
    <w:p w:rsidR="006B4AD1" w:rsidRDefault="006B4AD1">
      <w:pPr>
        <w:pStyle w:val="ConsPlusNormal"/>
      </w:pPr>
    </w:p>
    <w:p w:rsidR="006B4AD1" w:rsidRDefault="006B4AD1">
      <w:pPr>
        <w:pStyle w:val="ConsPlusNormal"/>
        <w:ind w:firstLine="540"/>
        <w:jc w:val="both"/>
      </w:pPr>
      <w:r>
        <w:t>Неисполнение, ненадлежащее исполнение либо воспрепятствование исполнению решения Конституционного Суда Республики Коми влечет ответственность, установленную федеральным законом.</w:t>
      </w:r>
    </w:p>
    <w:p w:rsidR="006B4AD1" w:rsidRDefault="006B4AD1">
      <w:pPr>
        <w:pStyle w:val="ConsPlusNormal"/>
        <w:jc w:val="both"/>
      </w:pPr>
      <w:r>
        <w:t xml:space="preserve">(в ред. </w:t>
      </w:r>
      <w:hyperlink r:id="rId166" w:history="1">
        <w:r>
          <w:rPr>
            <w:color w:val="0000FF"/>
          </w:rPr>
          <w:t>Закона</w:t>
        </w:r>
      </w:hyperlink>
      <w:r>
        <w:t xml:space="preserve"> РК от 15.10.2001 N 57-РЗ)</w:t>
      </w:r>
    </w:p>
    <w:p w:rsidR="006B4AD1" w:rsidRDefault="006B4AD1">
      <w:pPr>
        <w:pStyle w:val="ConsPlusNormal"/>
      </w:pPr>
    </w:p>
    <w:p w:rsidR="006B4AD1" w:rsidRDefault="006B4AD1">
      <w:pPr>
        <w:pStyle w:val="ConsPlusTitle"/>
        <w:ind w:firstLine="540"/>
        <w:jc w:val="both"/>
        <w:outlineLvl w:val="3"/>
      </w:pPr>
      <w:r>
        <w:t>Статья 76. Исправление неточностей в решении</w:t>
      </w:r>
    </w:p>
    <w:p w:rsidR="006B4AD1" w:rsidRDefault="006B4AD1">
      <w:pPr>
        <w:pStyle w:val="ConsPlusNormal"/>
      </w:pPr>
    </w:p>
    <w:p w:rsidR="006B4AD1" w:rsidRDefault="006B4AD1">
      <w:pPr>
        <w:pStyle w:val="ConsPlusNormal"/>
        <w:ind w:firstLine="540"/>
        <w:jc w:val="both"/>
      </w:pPr>
      <w:r>
        <w:t>Конституционный Суд Республики Коми после провозглашения решения может исправить допущенные в нем неточности в наименованиях, обозначениях, описки и явные редакционные погрешности, о чем выносит определение.</w:t>
      </w:r>
    </w:p>
    <w:p w:rsidR="006B4AD1" w:rsidRDefault="006B4AD1">
      <w:pPr>
        <w:pStyle w:val="ConsPlusNormal"/>
      </w:pPr>
    </w:p>
    <w:p w:rsidR="006B4AD1" w:rsidRDefault="006B4AD1">
      <w:pPr>
        <w:pStyle w:val="ConsPlusTitle"/>
        <w:ind w:firstLine="540"/>
        <w:jc w:val="both"/>
        <w:outlineLvl w:val="3"/>
      </w:pPr>
      <w:r>
        <w:t>Статья 77. Разъяснения решения</w:t>
      </w:r>
    </w:p>
    <w:p w:rsidR="006B4AD1" w:rsidRDefault="006B4AD1">
      <w:pPr>
        <w:pStyle w:val="ConsPlusNormal"/>
      </w:pPr>
    </w:p>
    <w:p w:rsidR="006B4AD1" w:rsidRDefault="006B4AD1">
      <w:pPr>
        <w:pStyle w:val="ConsPlusNormal"/>
        <w:ind w:firstLine="540"/>
        <w:jc w:val="both"/>
      </w:pPr>
      <w:r>
        <w:t>1. Решение Конституционного Суда Республики Коми может быть официально разъяснено только самим Конституционным Судом Республики Коми по ходатайству органов и лиц, имеющих право на обращение в Конституционный Суд Республики Коми, других органов и лиц, которым оно направлено, либо по инициативе Конституционного Суда Республики Коми.</w:t>
      </w:r>
    </w:p>
    <w:p w:rsidR="006B4AD1" w:rsidRDefault="006B4AD1">
      <w:pPr>
        <w:pStyle w:val="ConsPlusNormal"/>
        <w:spacing w:before="220"/>
        <w:ind w:firstLine="540"/>
        <w:jc w:val="both"/>
      </w:pPr>
      <w:r>
        <w:t>2. Вопрос о разъяснении решения Конституционного Суда Республики Коми рассматривается Судом с участием ходатайствующего органа или лица. На заседании приглашаются также органы и лица, выступавшие в качестве сторон по рассматриваемому делу.</w:t>
      </w:r>
    </w:p>
    <w:p w:rsidR="006B4AD1" w:rsidRDefault="006B4AD1">
      <w:pPr>
        <w:pStyle w:val="ConsPlusNormal"/>
        <w:spacing w:before="220"/>
        <w:ind w:firstLine="540"/>
        <w:jc w:val="both"/>
      </w:pPr>
      <w:r>
        <w:t xml:space="preserve">3. О разъяснении решения Конституционного Суда Республики Коми выносится </w:t>
      </w:r>
      <w:r>
        <w:lastRenderedPageBreak/>
        <w:t>определение, излагаемое в виде отдельного документа и подлежащее опубликованию в тех изданиях, где было опубликовано само решение.</w:t>
      </w:r>
    </w:p>
    <w:p w:rsidR="006B4AD1" w:rsidRDefault="006B4AD1">
      <w:pPr>
        <w:pStyle w:val="ConsPlusNormal"/>
      </w:pPr>
    </w:p>
    <w:p w:rsidR="006B4AD1" w:rsidRDefault="006B4AD1">
      <w:pPr>
        <w:pStyle w:val="ConsPlusTitle"/>
        <w:jc w:val="center"/>
        <w:outlineLvl w:val="1"/>
      </w:pPr>
      <w:r>
        <w:t>Раздел третий</w:t>
      </w:r>
    </w:p>
    <w:p w:rsidR="006B4AD1" w:rsidRDefault="006B4AD1">
      <w:pPr>
        <w:pStyle w:val="ConsPlusTitle"/>
      </w:pPr>
    </w:p>
    <w:p w:rsidR="006B4AD1" w:rsidRDefault="006B4AD1">
      <w:pPr>
        <w:pStyle w:val="ConsPlusTitle"/>
        <w:jc w:val="center"/>
      </w:pPr>
      <w:r>
        <w:t>ОСОБЕННОСТИ ПРОИЗВОДСТВА В КОНСТИТУЦИОННОМ СУДЕ</w:t>
      </w:r>
    </w:p>
    <w:p w:rsidR="006B4AD1" w:rsidRDefault="006B4AD1">
      <w:pPr>
        <w:pStyle w:val="ConsPlusTitle"/>
        <w:jc w:val="center"/>
      </w:pPr>
      <w:r>
        <w:t>РЕСПУБЛИКИ КОМИ ПО ОТДЕЛЬНЫМ КАТЕГОРИЯМ ДЕЛ</w:t>
      </w:r>
    </w:p>
    <w:p w:rsidR="006B4AD1" w:rsidRDefault="006B4AD1">
      <w:pPr>
        <w:pStyle w:val="ConsPlusNormal"/>
      </w:pPr>
    </w:p>
    <w:p w:rsidR="006B4AD1" w:rsidRDefault="006B4AD1">
      <w:pPr>
        <w:pStyle w:val="ConsPlusTitle"/>
        <w:jc w:val="center"/>
        <w:outlineLvl w:val="2"/>
      </w:pPr>
      <w:r>
        <w:t>Глава IX. РАССМОТРЕНИЕ ДЕЛ О КОНСТИТУЦИОННОСТИ ЗАКОНОВ</w:t>
      </w:r>
    </w:p>
    <w:p w:rsidR="006B4AD1" w:rsidRDefault="006B4AD1">
      <w:pPr>
        <w:pStyle w:val="ConsPlusTitle"/>
        <w:jc w:val="center"/>
      </w:pPr>
      <w:r>
        <w:t>РЕСПУБЛИКИ КОМИ, НОРМАТИВНЫХ ПРАВОВЫХ АКТОВ ОРГАНОВ</w:t>
      </w:r>
    </w:p>
    <w:p w:rsidR="006B4AD1" w:rsidRDefault="006B4AD1">
      <w:pPr>
        <w:pStyle w:val="ConsPlusTitle"/>
        <w:jc w:val="center"/>
      </w:pPr>
      <w:r>
        <w:t>ГОСУДАРСТВЕННОЙ ВЛАСТИ РЕСПУБЛИКИ КОМИ И НОРМАТИВНЫХ</w:t>
      </w:r>
    </w:p>
    <w:p w:rsidR="006B4AD1" w:rsidRDefault="006B4AD1">
      <w:pPr>
        <w:pStyle w:val="ConsPlusTitle"/>
        <w:jc w:val="center"/>
      </w:pPr>
      <w:r>
        <w:t>ПРАВОВЫХ АКТОВ ОРГАНОВ МЕСТНОГО САМОУПРАВЛЕНИЯ</w:t>
      </w:r>
    </w:p>
    <w:p w:rsidR="006B4AD1" w:rsidRDefault="006B4AD1">
      <w:pPr>
        <w:pStyle w:val="ConsPlusNormal"/>
        <w:jc w:val="center"/>
      </w:pPr>
      <w:r>
        <w:t xml:space="preserve">(в ред. </w:t>
      </w:r>
      <w:hyperlink r:id="rId167" w:history="1">
        <w:r>
          <w:rPr>
            <w:color w:val="0000FF"/>
          </w:rPr>
          <w:t>Закона</w:t>
        </w:r>
      </w:hyperlink>
      <w:r>
        <w:t xml:space="preserve"> РК от 08.05.2007 N 42-РЗ)</w:t>
      </w:r>
    </w:p>
    <w:p w:rsidR="006B4AD1" w:rsidRDefault="006B4AD1">
      <w:pPr>
        <w:pStyle w:val="ConsPlusNormal"/>
      </w:pPr>
    </w:p>
    <w:p w:rsidR="006B4AD1" w:rsidRDefault="006B4AD1">
      <w:pPr>
        <w:pStyle w:val="ConsPlusTitle"/>
        <w:ind w:firstLine="540"/>
        <w:jc w:val="both"/>
        <w:outlineLvl w:val="3"/>
      </w:pPr>
      <w:r>
        <w:t>Статья 78. Право на обращение в Конституционный Суд Республики Коми</w:t>
      </w:r>
    </w:p>
    <w:p w:rsidR="006B4AD1" w:rsidRDefault="006B4AD1">
      <w:pPr>
        <w:pStyle w:val="ConsPlusNormal"/>
        <w:ind w:firstLine="540"/>
        <w:jc w:val="both"/>
      </w:pPr>
      <w:r>
        <w:t xml:space="preserve">(в ред. </w:t>
      </w:r>
      <w:hyperlink r:id="rId168" w:history="1">
        <w:r>
          <w:rPr>
            <w:color w:val="0000FF"/>
          </w:rPr>
          <w:t>Закона</w:t>
        </w:r>
      </w:hyperlink>
      <w:r>
        <w:t xml:space="preserve"> РК от 08.05.2007 N 42-РЗ)</w:t>
      </w:r>
    </w:p>
    <w:p w:rsidR="006B4AD1" w:rsidRDefault="006B4AD1">
      <w:pPr>
        <w:pStyle w:val="ConsPlusNormal"/>
      </w:pPr>
    </w:p>
    <w:p w:rsidR="006B4AD1" w:rsidRDefault="006B4AD1">
      <w:pPr>
        <w:pStyle w:val="ConsPlusNormal"/>
        <w:ind w:firstLine="540"/>
        <w:jc w:val="both"/>
      </w:pPr>
      <w:r>
        <w:t xml:space="preserve">Правом на обращение в Конституционный Суд Республики Коми с запросом о проверке конституционности перечисленных в </w:t>
      </w:r>
      <w:hyperlink r:id="rId169" w:history="1">
        <w:r>
          <w:rPr>
            <w:color w:val="0000FF"/>
          </w:rPr>
          <w:t>пунктах "а"</w:t>
        </w:r>
      </w:hyperlink>
      <w:r>
        <w:t xml:space="preserve"> и </w:t>
      </w:r>
      <w:hyperlink r:id="rId170" w:history="1">
        <w:r>
          <w:rPr>
            <w:color w:val="0000FF"/>
          </w:rPr>
          <w:t>"б" части второй статьи 96</w:t>
        </w:r>
      </w:hyperlink>
      <w:r>
        <w:t xml:space="preserve"> Конституции Республики Коми нормативных правовых актов обладают Государственный Совет Республики Коми, Глава Республики Коми, Правительство Республики Коми, одна десятая от числа избранных депутатов Государственного Совета Республики Коми, Верховный Суд Республики Коми, Арбитражный Суд Республики Коми, прокурор Республики Коми, органы местного самоуправления.</w:t>
      </w:r>
    </w:p>
    <w:p w:rsidR="006B4AD1" w:rsidRDefault="006B4AD1">
      <w:pPr>
        <w:pStyle w:val="ConsPlusNormal"/>
        <w:jc w:val="both"/>
      </w:pPr>
      <w:r>
        <w:t xml:space="preserve">(в ред. </w:t>
      </w:r>
      <w:hyperlink r:id="rId171" w:history="1">
        <w:r>
          <w:rPr>
            <w:color w:val="0000FF"/>
          </w:rPr>
          <w:t>Закона</w:t>
        </w:r>
      </w:hyperlink>
      <w:r>
        <w:t xml:space="preserve"> РК от 05.05.2014 N 43-РЗ)</w:t>
      </w:r>
    </w:p>
    <w:p w:rsidR="006B4AD1" w:rsidRDefault="006B4AD1">
      <w:pPr>
        <w:pStyle w:val="ConsPlusNormal"/>
      </w:pPr>
    </w:p>
    <w:p w:rsidR="006B4AD1" w:rsidRDefault="006B4AD1">
      <w:pPr>
        <w:pStyle w:val="ConsPlusTitle"/>
        <w:ind w:firstLine="540"/>
        <w:jc w:val="both"/>
        <w:outlineLvl w:val="3"/>
      </w:pPr>
      <w:r>
        <w:t>Статья 79. Допустимость запроса</w:t>
      </w:r>
    </w:p>
    <w:p w:rsidR="006B4AD1" w:rsidRDefault="006B4AD1">
      <w:pPr>
        <w:pStyle w:val="ConsPlusNormal"/>
      </w:pPr>
    </w:p>
    <w:p w:rsidR="006B4AD1" w:rsidRDefault="006B4AD1">
      <w:pPr>
        <w:pStyle w:val="ConsPlusNormal"/>
        <w:ind w:firstLine="540"/>
        <w:jc w:val="both"/>
      </w:pPr>
      <w:r>
        <w:t xml:space="preserve">Запрос в Конституционный Суд Республики Коми о проверке конституционности нормативного правового акта допустим, если заявитель считает его не подлежащим действию из-за его неконституционности либо подлежащим действию вопреки официально принятому решению органов государственной власти или их должностных лиц об отказе применять его как не соответствующий </w:t>
      </w:r>
      <w:hyperlink r:id="rId172" w:history="1">
        <w:r>
          <w:rPr>
            <w:color w:val="0000FF"/>
          </w:rPr>
          <w:t>Конституции</w:t>
        </w:r>
      </w:hyperlink>
      <w:r>
        <w:t xml:space="preserve"> Республики Коми.</w:t>
      </w:r>
    </w:p>
    <w:p w:rsidR="006B4AD1" w:rsidRDefault="006B4AD1">
      <w:pPr>
        <w:pStyle w:val="ConsPlusNormal"/>
      </w:pPr>
    </w:p>
    <w:p w:rsidR="006B4AD1" w:rsidRDefault="006B4AD1">
      <w:pPr>
        <w:pStyle w:val="ConsPlusTitle"/>
        <w:ind w:firstLine="540"/>
        <w:jc w:val="both"/>
        <w:outlineLvl w:val="3"/>
      </w:pPr>
      <w:bookmarkStart w:id="24" w:name="P723"/>
      <w:bookmarkEnd w:id="24"/>
      <w:r>
        <w:t>Статья 80. Пределы проверки</w:t>
      </w:r>
    </w:p>
    <w:p w:rsidR="006B4AD1" w:rsidRDefault="006B4AD1">
      <w:pPr>
        <w:pStyle w:val="ConsPlusNormal"/>
      </w:pPr>
    </w:p>
    <w:p w:rsidR="006B4AD1" w:rsidRDefault="006B4AD1">
      <w:pPr>
        <w:pStyle w:val="ConsPlusNormal"/>
        <w:ind w:firstLine="540"/>
        <w:jc w:val="both"/>
      </w:pPr>
      <w:r>
        <w:t xml:space="preserve">1. Конституционный Суд Республики Коми проверяет соответствие </w:t>
      </w:r>
      <w:hyperlink r:id="rId173" w:history="1">
        <w:r>
          <w:rPr>
            <w:color w:val="0000FF"/>
          </w:rPr>
          <w:t>Конституции</w:t>
        </w:r>
      </w:hyperlink>
      <w:r>
        <w:t xml:space="preserve"> Республики Коми нормативных правовых актов:</w:t>
      </w:r>
    </w:p>
    <w:p w:rsidR="006B4AD1" w:rsidRDefault="006B4AD1">
      <w:pPr>
        <w:pStyle w:val="ConsPlusNormal"/>
        <w:spacing w:before="220"/>
        <w:ind w:firstLine="540"/>
        <w:jc w:val="both"/>
      </w:pPr>
      <w:r>
        <w:t>1) по содержанию норм;</w:t>
      </w:r>
    </w:p>
    <w:p w:rsidR="006B4AD1" w:rsidRDefault="006B4AD1">
      <w:pPr>
        <w:pStyle w:val="ConsPlusNormal"/>
        <w:spacing w:before="220"/>
        <w:ind w:firstLine="540"/>
        <w:jc w:val="both"/>
      </w:pPr>
      <w:r>
        <w:t>2) по форме акта;</w:t>
      </w:r>
    </w:p>
    <w:p w:rsidR="006B4AD1" w:rsidRDefault="006B4AD1">
      <w:pPr>
        <w:pStyle w:val="ConsPlusNormal"/>
        <w:spacing w:before="220"/>
        <w:ind w:firstLine="540"/>
        <w:jc w:val="both"/>
      </w:pPr>
      <w:r>
        <w:t>3) по порядку принятия, опубликования или введения в действие;</w:t>
      </w:r>
    </w:p>
    <w:p w:rsidR="006B4AD1" w:rsidRDefault="006B4AD1">
      <w:pPr>
        <w:pStyle w:val="ConsPlusNormal"/>
        <w:spacing w:before="220"/>
        <w:ind w:firstLine="540"/>
        <w:jc w:val="both"/>
      </w:pPr>
      <w:r>
        <w:t xml:space="preserve">4) с точки зрения установленного </w:t>
      </w:r>
      <w:hyperlink r:id="rId174" w:history="1">
        <w:r>
          <w:rPr>
            <w:color w:val="0000FF"/>
          </w:rPr>
          <w:t>Конституцией</w:t>
        </w:r>
      </w:hyperlink>
      <w:r>
        <w:t xml:space="preserve"> Республики Коми разделения властей на законодательную, исполнительную и судебную;</w:t>
      </w:r>
    </w:p>
    <w:p w:rsidR="006B4AD1" w:rsidRDefault="006B4AD1">
      <w:pPr>
        <w:pStyle w:val="ConsPlusNormal"/>
        <w:spacing w:before="220"/>
        <w:ind w:firstLine="540"/>
        <w:jc w:val="both"/>
      </w:pPr>
      <w:r>
        <w:t xml:space="preserve">5) с точки зрения установленного </w:t>
      </w:r>
      <w:hyperlink r:id="rId175" w:history="1">
        <w:r>
          <w:rPr>
            <w:color w:val="0000FF"/>
          </w:rPr>
          <w:t>Конституцией</w:t>
        </w:r>
      </w:hyperlink>
      <w:r>
        <w:t xml:space="preserve"> Республики Коми разграничения компетенции между органами государственной власти Республики Коми;</w:t>
      </w:r>
    </w:p>
    <w:p w:rsidR="006B4AD1" w:rsidRDefault="006B4AD1">
      <w:pPr>
        <w:pStyle w:val="ConsPlusNormal"/>
        <w:spacing w:before="220"/>
        <w:ind w:firstLine="540"/>
        <w:jc w:val="both"/>
      </w:pPr>
      <w:r>
        <w:t xml:space="preserve">6) с точки зрения разграничения предметов ведения и полномочий между органами государственной власти Республики Коми и органами местного самоуправления, установленного </w:t>
      </w:r>
      <w:hyperlink r:id="rId176" w:history="1">
        <w:r>
          <w:rPr>
            <w:color w:val="0000FF"/>
          </w:rPr>
          <w:t>Конституцией</w:t>
        </w:r>
      </w:hyperlink>
      <w:r>
        <w:t xml:space="preserve"> Республики Коми.</w:t>
      </w:r>
    </w:p>
    <w:p w:rsidR="006B4AD1" w:rsidRDefault="006B4AD1">
      <w:pPr>
        <w:pStyle w:val="ConsPlusNormal"/>
        <w:jc w:val="both"/>
      </w:pPr>
      <w:r>
        <w:t xml:space="preserve">(в ред. Законов РК от 25.12.1998 </w:t>
      </w:r>
      <w:hyperlink r:id="rId177" w:history="1">
        <w:r>
          <w:rPr>
            <w:color w:val="0000FF"/>
          </w:rPr>
          <w:t>N 52-РЗ</w:t>
        </w:r>
      </w:hyperlink>
      <w:r>
        <w:t xml:space="preserve">, от 08.05.2007 </w:t>
      </w:r>
      <w:hyperlink r:id="rId178" w:history="1">
        <w:r>
          <w:rPr>
            <w:color w:val="0000FF"/>
          </w:rPr>
          <w:t>N 42-РЗ</w:t>
        </w:r>
      </w:hyperlink>
      <w:r>
        <w:t>)</w:t>
      </w:r>
    </w:p>
    <w:p w:rsidR="006B4AD1" w:rsidRDefault="006B4AD1">
      <w:pPr>
        <w:pStyle w:val="ConsPlusNormal"/>
        <w:spacing w:before="220"/>
        <w:ind w:firstLine="540"/>
        <w:jc w:val="both"/>
      </w:pPr>
      <w:r>
        <w:lastRenderedPageBreak/>
        <w:t xml:space="preserve">2. Проверка конституционности нормативных правовых актов, вступивших в силу до принятия действующей </w:t>
      </w:r>
      <w:hyperlink r:id="rId179" w:history="1">
        <w:r>
          <w:rPr>
            <w:color w:val="0000FF"/>
          </w:rPr>
          <w:t>Конституции</w:t>
        </w:r>
      </w:hyperlink>
      <w:r>
        <w:t xml:space="preserve"> Республики Коми, производится Конституционным Судом Республики Коми только по содержанию норм.</w:t>
      </w:r>
    </w:p>
    <w:p w:rsidR="006B4AD1" w:rsidRDefault="006B4AD1">
      <w:pPr>
        <w:pStyle w:val="ConsPlusNormal"/>
      </w:pPr>
    </w:p>
    <w:p w:rsidR="006B4AD1" w:rsidRDefault="006B4AD1">
      <w:pPr>
        <w:pStyle w:val="ConsPlusTitle"/>
        <w:ind w:firstLine="540"/>
        <w:jc w:val="both"/>
        <w:outlineLvl w:val="3"/>
      </w:pPr>
      <w:r>
        <w:t>Статья 81. Итоговое решение по делу</w:t>
      </w:r>
    </w:p>
    <w:p w:rsidR="006B4AD1" w:rsidRDefault="006B4AD1">
      <w:pPr>
        <w:pStyle w:val="ConsPlusNormal"/>
      </w:pPr>
    </w:p>
    <w:p w:rsidR="006B4AD1" w:rsidRDefault="006B4AD1">
      <w:pPr>
        <w:pStyle w:val="ConsPlusNormal"/>
        <w:ind w:firstLine="540"/>
        <w:jc w:val="both"/>
      </w:pPr>
      <w:r>
        <w:t>1. По итогам рассмотрения дела о проверке конституционности нормативного правового акта Конституционный Суд Республики Коми принимает одно из следующих решений:</w:t>
      </w:r>
    </w:p>
    <w:p w:rsidR="006B4AD1" w:rsidRDefault="006B4AD1">
      <w:pPr>
        <w:pStyle w:val="ConsPlusNormal"/>
        <w:spacing w:before="220"/>
        <w:ind w:firstLine="540"/>
        <w:jc w:val="both"/>
      </w:pPr>
      <w:r>
        <w:t xml:space="preserve">а) о признании нормативного правового акта либо отдельных его положений соответствующими </w:t>
      </w:r>
      <w:hyperlink r:id="rId180" w:history="1">
        <w:r>
          <w:rPr>
            <w:color w:val="0000FF"/>
          </w:rPr>
          <w:t>Конституции</w:t>
        </w:r>
      </w:hyperlink>
      <w:r>
        <w:t xml:space="preserve"> Республики Коми;</w:t>
      </w:r>
    </w:p>
    <w:p w:rsidR="006B4AD1" w:rsidRDefault="006B4AD1">
      <w:pPr>
        <w:pStyle w:val="ConsPlusNormal"/>
        <w:spacing w:before="220"/>
        <w:ind w:firstLine="540"/>
        <w:jc w:val="both"/>
      </w:pPr>
      <w:r>
        <w:t xml:space="preserve">б) о признании нормативного правового акта либо отдельных его положений не соответствующими </w:t>
      </w:r>
      <w:hyperlink r:id="rId181" w:history="1">
        <w:r>
          <w:rPr>
            <w:color w:val="0000FF"/>
          </w:rPr>
          <w:t>Конституции</w:t>
        </w:r>
      </w:hyperlink>
      <w:r>
        <w:t xml:space="preserve"> Республики Коми.</w:t>
      </w:r>
    </w:p>
    <w:p w:rsidR="006B4AD1" w:rsidRDefault="006B4AD1">
      <w:pPr>
        <w:pStyle w:val="ConsPlusNormal"/>
        <w:spacing w:before="220"/>
        <w:ind w:firstLine="540"/>
        <w:jc w:val="both"/>
      </w:pPr>
      <w:r>
        <w:t xml:space="preserve">2. Признание нормативного правового акта либо отдельных его положений не соответствующими </w:t>
      </w:r>
      <w:hyperlink r:id="rId182" w:history="1">
        <w:r>
          <w:rPr>
            <w:color w:val="0000FF"/>
          </w:rPr>
          <w:t>Конституции</w:t>
        </w:r>
      </w:hyperlink>
      <w:r>
        <w:t xml:space="preserve"> Республики Коми является основанием для отмены в установленном порядке положений других нормативных правовых актов, основанных на нормативном правовом акте, признанном неконституционным, либо воспроизводящих его или содержащих такие же положения, какие были предметом обращения. Положения этих нормативных правовых актов не могут применяться судами, другими органами и должностными лицами.</w:t>
      </w:r>
    </w:p>
    <w:p w:rsidR="006B4AD1" w:rsidRDefault="006B4AD1">
      <w:pPr>
        <w:pStyle w:val="ConsPlusNormal"/>
      </w:pPr>
    </w:p>
    <w:p w:rsidR="006B4AD1" w:rsidRDefault="006B4AD1">
      <w:pPr>
        <w:pStyle w:val="ConsPlusTitle"/>
        <w:jc w:val="center"/>
        <w:outlineLvl w:val="2"/>
      </w:pPr>
      <w:r>
        <w:t>Глава X. РАССМОТРЕНИЕ ДЕЛ О СООТВЕТСТВИИ КОНСТИТУЦИИ</w:t>
      </w:r>
    </w:p>
    <w:p w:rsidR="006B4AD1" w:rsidRDefault="006B4AD1">
      <w:pPr>
        <w:pStyle w:val="ConsPlusTitle"/>
        <w:jc w:val="center"/>
      </w:pPr>
      <w:r>
        <w:t>РЕСПУБЛИКИ КОМИ НЕ ВСТУПИВШИХ В СИЛУ ДОГОВОРОВ</w:t>
      </w:r>
    </w:p>
    <w:p w:rsidR="006B4AD1" w:rsidRDefault="006B4AD1">
      <w:pPr>
        <w:pStyle w:val="ConsPlusTitle"/>
        <w:jc w:val="center"/>
      </w:pPr>
      <w:r>
        <w:t>РЕСПУБЛИКИ КОМИ С ДРУГИМИ СУБЪЕКТАМИ РОССИЙСКОЙ</w:t>
      </w:r>
    </w:p>
    <w:p w:rsidR="006B4AD1" w:rsidRDefault="006B4AD1">
      <w:pPr>
        <w:pStyle w:val="ConsPlusTitle"/>
        <w:jc w:val="center"/>
      </w:pPr>
      <w:r>
        <w:t>ФЕДЕРАЦИИ</w:t>
      </w:r>
    </w:p>
    <w:p w:rsidR="006B4AD1" w:rsidRDefault="006B4AD1">
      <w:pPr>
        <w:pStyle w:val="ConsPlusNormal"/>
      </w:pPr>
    </w:p>
    <w:p w:rsidR="006B4AD1" w:rsidRDefault="006B4AD1">
      <w:pPr>
        <w:pStyle w:val="ConsPlusNormal"/>
        <w:ind w:firstLine="540"/>
        <w:jc w:val="both"/>
      </w:pPr>
      <w:r>
        <w:t xml:space="preserve">Исключена. - </w:t>
      </w:r>
      <w:hyperlink r:id="rId183" w:history="1">
        <w:r>
          <w:rPr>
            <w:color w:val="0000FF"/>
          </w:rPr>
          <w:t>Закон</w:t>
        </w:r>
      </w:hyperlink>
      <w:r>
        <w:t xml:space="preserve"> РК от 15.10.2001 N 57-РЗ.</w:t>
      </w:r>
    </w:p>
    <w:p w:rsidR="006B4AD1" w:rsidRDefault="006B4AD1">
      <w:pPr>
        <w:pStyle w:val="ConsPlusNormal"/>
      </w:pPr>
    </w:p>
    <w:p w:rsidR="006B4AD1" w:rsidRDefault="006B4AD1">
      <w:pPr>
        <w:pStyle w:val="ConsPlusTitle"/>
        <w:jc w:val="center"/>
        <w:outlineLvl w:val="2"/>
      </w:pPr>
      <w:r>
        <w:t>Глава XI. РАССМОТРЕНИЕ СПОРОВ О КОМПЕТЕНЦИИ</w:t>
      </w:r>
    </w:p>
    <w:p w:rsidR="006B4AD1" w:rsidRDefault="006B4AD1">
      <w:pPr>
        <w:pStyle w:val="ConsPlusNormal"/>
      </w:pPr>
    </w:p>
    <w:p w:rsidR="006B4AD1" w:rsidRDefault="006B4AD1">
      <w:pPr>
        <w:pStyle w:val="ConsPlusNormal"/>
        <w:ind w:firstLine="540"/>
        <w:jc w:val="both"/>
      </w:pPr>
      <w:r>
        <w:t xml:space="preserve">Исключена. - </w:t>
      </w:r>
      <w:hyperlink r:id="rId184" w:history="1">
        <w:r>
          <w:rPr>
            <w:color w:val="0000FF"/>
          </w:rPr>
          <w:t>Закон</w:t>
        </w:r>
      </w:hyperlink>
      <w:r>
        <w:t xml:space="preserve"> РК от 15.10.2001 N 57-РЗ.</w:t>
      </w:r>
    </w:p>
    <w:p w:rsidR="006B4AD1" w:rsidRDefault="006B4AD1">
      <w:pPr>
        <w:pStyle w:val="ConsPlusNormal"/>
      </w:pPr>
    </w:p>
    <w:p w:rsidR="006B4AD1" w:rsidRDefault="006B4AD1">
      <w:pPr>
        <w:pStyle w:val="ConsPlusTitle"/>
        <w:jc w:val="center"/>
        <w:outlineLvl w:val="2"/>
      </w:pPr>
      <w:r>
        <w:t>Глава XII. РАССМОТРЕНИЕ ДЕЛ О КОНСТИТУЦИОННОСТИ</w:t>
      </w:r>
    </w:p>
    <w:p w:rsidR="006B4AD1" w:rsidRDefault="006B4AD1">
      <w:pPr>
        <w:pStyle w:val="ConsPlusTitle"/>
        <w:jc w:val="center"/>
      </w:pPr>
      <w:r>
        <w:t>НОРМАТИВНЫХ ПРАВОВЫХ АКТОВ ПО ЖАЛОБАМ НА</w:t>
      </w:r>
    </w:p>
    <w:p w:rsidR="006B4AD1" w:rsidRDefault="006B4AD1">
      <w:pPr>
        <w:pStyle w:val="ConsPlusTitle"/>
        <w:jc w:val="center"/>
      </w:pPr>
      <w:r>
        <w:t>НАРУШЕНИЕ КОНСТИТУЦИОННЫХ ПРАВ И СВОБОД ГРАЖДАН</w:t>
      </w:r>
    </w:p>
    <w:p w:rsidR="006B4AD1" w:rsidRDefault="006B4AD1">
      <w:pPr>
        <w:pStyle w:val="ConsPlusNormal"/>
      </w:pPr>
    </w:p>
    <w:p w:rsidR="006B4AD1" w:rsidRDefault="006B4AD1">
      <w:pPr>
        <w:pStyle w:val="ConsPlusTitle"/>
        <w:ind w:firstLine="540"/>
        <w:jc w:val="both"/>
        <w:outlineLvl w:val="3"/>
      </w:pPr>
      <w:r>
        <w:t>Статья 90. Право на обращение в Конституционный Суд Республики Коми</w:t>
      </w:r>
    </w:p>
    <w:p w:rsidR="006B4AD1" w:rsidRDefault="006B4AD1">
      <w:pPr>
        <w:pStyle w:val="ConsPlusNormal"/>
      </w:pPr>
    </w:p>
    <w:p w:rsidR="006B4AD1" w:rsidRDefault="006B4AD1">
      <w:pPr>
        <w:pStyle w:val="ConsPlusNormal"/>
        <w:ind w:firstLine="540"/>
        <w:jc w:val="both"/>
      </w:pPr>
      <w:r>
        <w:t>1. Правом на обращение в Конституционный Суд Республики Коми с индивидуальной или коллективной жалобой на нарушение конституционных прав и свобод обладают граждане, их объединения, чьи права и свободы нарушаются нормативным правовым актом Республики Коми, примененными или подлежащими применению в конкретном деле по вопросам, относящимся к ведению органов государственной власти Республики Коми или совместному ведению органов государственной власти Республики Коми и органов государственной власти Российской Федерации, а также по вопросам, относящимся к ведению органов местного самоуправления.</w:t>
      </w:r>
    </w:p>
    <w:p w:rsidR="006B4AD1" w:rsidRDefault="006B4AD1">
      <w:pPr>
        <w:pStyle w:val="ConsPlusNormal"/>
        <w:jc w:val="both"/>
      </w:pPr>
      <w:r>
        <w:t xml:space="preserve">(в ред. Законов РК от 15.10.2001 </w:t>
      </w:r>
      <w:hyperlink r:id="rId185" w:history="1">
        <w:r>
          <w:rPr>
            <w:color w:val="0000FF"/>
          </w:rPr>
          <w:t>N 57-РЗ</w:t>
        </w:r>
      </w:hyperlink>
      <w:r>
        <w:t xml:space="preserve">, от 08.05.2007 </w:t>
      </w:r>
      <w:hyperlink r:id="rId186" w:history="1">
        <w:r>
          <w:rPr>
            <w:color w:val="0000FF"/>
          </w:rPr>
          <w:t>N 42-РЗ</w:t>
        </w:r>
      </w:hyperlink>
      <w:r>
        <w:t>)</w:t>
      </w:r>
    </w:p>
    <w:p w:rsidR="006B4AD1" w:rsidRDefault="006B4AD1">
      <w:pPr>
        <w:pStyle w:val="ConsPlusNormal"/>
        <w:spacing w:before="220"/>
        <w:ind w:firstLine="540"/>
        <w:jc w:val="both"/>
      </w:pPr>
      <w:r>
        <w:t>2. Правом на обращение в Конституционный Суд Республики Коми с жалобой на нарушение конституционных прав и свобод граждан нормативным правовым актом, примененным или подлежащим применению в конкретном деле, обладают также иные лица и органы в случаях и в порядке, установленных законодательством Республики Коми.</w:t>
      </w:r>
    </w:p>
    <w:p w:rsidR="006B4AD1" w:rsidRDefault="006B4AD1">
      <w:pPr>
        <w:pStyle w:val="ConsPlusNormal"/>
        <w:spacing w:before="220"/>
        <w:ind w:firstLine="540"/>
        <w:jc w:val="both"/>
      </w:pPr>
      <w:r>
        <w:t xml:space="preserve">3. К жалобе, помимо документов, перечисленных в </w:t>
      </w:r>
      <w:hyperlink w:anchor="P368" w:history="1">
        <w:r>
          <w:rPr>
            <w:color w:val="0000FF"/>
          </w:rPr>
          <w:t>статье 34</w:t>
        </w:r>
      </w:hyperlink>
      <w:r>
        <w:t xml:space="preserve"> настоящего Закона, </w:t>
      </w:r>
      <w:r>
        <w:lastRenderedPageBreak/>
        <w:t>прилагается копия официального документа, подтверждающего возможность применения обжалуемого нормативного правового акта при разрешении конкретного дела. Выдача заявителю копии такого документа производится по его требованию должностным лицом или органом, рассматривающим дело.</w:t>
      </w:r>
    </w:p>
    <w:p w:rsidR="006B4AD1" w:rsidRDefault="006B4AD1">
      <w:pPr>
        <w:pStyle w:val="ConsPlusNormal"/>
      </w:pPr>
    </w:p>
    <w:p w:rsidR="006B4AD1" w:rsidRDefault="006B4AD1">
      <w:pPr>
        <w:pStyle w:val="ConsPlusTitle"/>
        <w:ind w:firstLine="540"/>
        <w:jc w:val="both"/>
        <w:outlineLvl w:val="3"/>
      </w:pPr>
      <w:r>
        <w:t>Статья 91. Допустимость жалобы</w:t>
      </w:r>
    </w:p>
    <w:p w:rsidR="006B4AD1" w:rsidRDefault="006B4AD1">
      <w:pPr>
        <w:pStyle w:val="ConsPlusNormal"/>
      </w:pPr>
    </w:p>
    <w:p w:rsidR="006B4AD1" w:rsidRDefault="006B4AD1">
      <w:pPr>
        <w:pStyle w:val="ConsPlusNormal"/>
        <w:ind w:firstLine="540"/>
        <w:jc w:val="both"/>
      </w:pPr>
      <w:r>
        <w:t>Жалоба на нарушение нормативным правовым актом конституционных прав и свобод допустима, если:</w:t>
      </w:r>
    </w:p>
    <w:p w:rsidR="006B4AD1" w:rsidRDefault="006B4AD1">
      <w:pPr>
        <w:pStyle w:val="ConsPlusNormal"/>
        <w:spacing w:before="220"/>
        <w:ind w:firstLine="540"/>
        <w:jc w:val="both"/>
      </w:pPr>
      <w:r>
        <w:t>1) нормативный правовой акт затрагивает конституционные права и свободы граждан;</w:t>
      </w:r>
    </w:p>
    <w:p w:rsidR="006B4AD1" w:rsidRDefault="006B4AD1">
      <w:pPr>
        <w:pStyle w:val="ConsPlusNormal"/>
        <w:spacing w:before="220"/>
        <w:ind w:firstLine="540"/>
        <w:jc w:val="both"/>
      </w:pPr>
      <w:r>
        <w:t>2) нормативный правовой акт применен или подлежит применению в конкретном деле, рассмотрение которого завершено или начато в суде или ином органе, применяющем нормативный правовой акт.</w:t>
      </w:r>
    </w:p>
    <w:p w:rsidR="006B4AD1" w:rsidRDefault="006B4AD1">
      <w:pPr>
        <w:pStyle w:val="ConsPlusNormal"/>
      </w:pPr>
    </w:p>
    <w:p w:rsidR="006B4AD1" w:rsidRDefault="006B4AD1">
      <w:pPr>
        <w:pStyle w:val="ConsPlusTitle"/>
        <w:ind w:firstLine="540"/>
        <w:jc w:val="both"/>
        <w:outlineLvl w:val="3"/>
      </w:pPr>
      <w:r>
        <w:t>Статья 92. Последствия принятия жалобы к рассмотрению</w:t>
      </w:r>
    </w:p>
    <w:p w:rsidR="006B4AD1" w:rsidRDefault="006B4AD1">
      <w:pPr>
        <w:pStyle w:val="ConsPlusNormal"/>
      </w:pPr>
    </w:p>
    <w:p w:rsidR="006B4AD1" w:rsidRDefault="006B4AD1">
      <w:pPr>
        <w:pStyle w:val="ConsPlusNormal"/>
        <w:ind w:firstLine="540"/>
        <w:jc w:val="both"/>
      </w:pPr>
      <w:r>
        <w:t>1. Конституционный Суд Республики Коми, приняв к рассмотрению жалобу на нарушение нормативным правовым актом конституционных прав и свобод граждан, уведомляет об этом суд или иной орган, рассматривающий дело, в котором применен или подлежит применению обжалуемый нормативный правовой акт. Уведомление не влечет за собой приостановление производства по делу.</w:t>
      </w:r>
    </w:p>
    <w:p w:rsidR="006B4AD1" w:rsidRDefault="006B4AD1">
      <w:pPr>
        <w:pStyle w:val="ConsPlusNormal"/>
        <w:spacing w:before="220"/>
        <w:ind w:firstLine="540"/>
        <w:jc w:val="both"/>
      </w:pPr>
      <w:r>
        <w:t>2. Суд или иной орган, рассматривающий дело, в котором применен или подлежит применению обжалуемый нормативный правовой акт, вправе приостановить производство до принятия решения Конституционным Судом Республики Коми.</w:t>
      </w:r>
    </w:p>
    <w:p w:rsidR="006B4AD1" w:rsidRDefault="006B4AD1">
      <w:pPr>
        <w:pStyle w:val="ConsPlusNormal"/>
      </w:pPr>
    </w:p>
    <w:p w:rsidR="006B4AD1" w:rsidRDefault="006B4AD1">
      <w:pPr>
        <w:pStyle w:val="ConsPlusTitle"/>
        <w:ind w:firstLine="540"/>
        <w:jc w:val="both"/>
        <w:outlineLvl w:val="3"/>
      </w:pPr>
      <w:r>
        <w:t>Статья 93. Пределы проверки</w:t>
      </w:r>
    </w:p>
    <w:p w:rsidR="006B4AD1" w:rsidRDefault="006B4AD1">
      <w:pPr>
        <w:pStyle w:val="ConsPlusNormal"/>
      </w:pPr>
    </w:p>
    <w:p w:rsidR="006B4AD1" w:rsidRDefault="006B4AD1">
      <w:pPr>
        <w:pStyle w:val="ConsPlusNormal"/>
        <w:ind w:firstLine="540"/>
        <w:jc w:val="both"/>
      </w:pPr>
      <w:r>
        <w:t xml:space="preserve">Пределы проверки Конституционным Судом Республики Коми соответствия </w:t>
      </w:r>
      <w:hyperlink r:id="rId187" w:history="1">
        <w:r>
          <w:rPr>
            <w:color w:val="0000FF"/>
          </w:rPr>
          <w:t>Конституции</w:t>
        </w:r>
      </w:hyperlink>
      <w:r>
        <w:t xml:space="preserve"> Республики Коми нормативного правового акта, оспариваемого в жалобе на нарушение конституционных прав и свобод граждан, устанавливаются положениями </w:t>
      </w:r>
      <w:hyperlink w:anchor="P723" w:history="1">
        <w:r>
          <w:rPr>
            <w:color w:val="0000FF"/>
          </w:rPr>
          <w:t>статьи 80</w:t>
        </w:r>
      </w:hyperlink>
      <w:r>
        <w:t xml:space="preserve"> настоящего Закона.</w:t>
      </w:r>
    </w:p>
    <w:p w:rsidR="006B4AD1" w:rsidRDefault="006B4AD1">
      <w:pPr>
        <w:pStyle w:val="ConsPlusNormal"/>
      </w:pPr>
    </w:p>
    <w:p w:rsidR="006B4AD1" w:rsidRDefault="006B4AD1">
      <w:pPr>
        <w:pStyle w:val="ConsPlusTitle"/>
        <w:ind w:firstLine="540"/>
        <w:jc w:val="both"/>
        <w:outlineLvl w:val="3"/>
      </w:pPr>
      <w:bookmarkStart w:id="25" w:name="P779"/>
      <w:bookmarkEnd w:id="25"/>
      <w:r>
        <w:t>Статья 94. Итоговое решение по делу</w:t>
      </w:r>
    </w:p>
    <w:p w:rsidR="006B4AD1" w:rsidRDefault="006B4AD1">
      <w:pPr>
        <w:pStyle w:val="ConsPlusNormal"/>
      </w:pPr>
    </w:p>
    <w:p w:rsidR="006B4AD1" w:rsidRDefault="006B4AD1">
      <w:pPr>
        <w:pStyle w:val="ConsPlusNormal"/>
        <w:ind w:firstLine="540"/>
        <w:jc w:val="both"/>
      </w:pPr>
      <w:r>
        <w:t>1. По итогам рассмотрения жалобы на нарушение нормативным правовым актом конституционных прав и свобод граждан Конституционный Суд Республики Коми принимает одно из следующих решений:</w:t>
      </w:r>
    </w:p>
    <w:p w:rsidR="006B4AD1" w:rsidRDefault="006B4AD1">
      <w:pPr>
        <w:pStyle w:val="ConsPlusNormal"/>
        <w:spacing w:before="220"/>
        <w:ind w:firstLine="540"/>
        <w:jc w:val="both"/>
      </w:pPr>
      <w:r>
        <w:t xml:space="preserve">1) о признании нормативного правового акта либо отдельных его положений соответствующими </w:t>
      </w:r>
      <w:hyperlink r:id="rId188" w:history="1">
        <w:r>
          <w:rPr>
            <w:color w:val="0000FF"/>
          </w:rPr>
          <w:t>Конституции</w:t>
        </w:r>
      </w:hyperlink>
      <w:r>
        <w:t xml:space="preserve"> Республики Коми;</w:t>
      </w:r>
    </w:p>
    <w:p w:rsidR="006B4AD1" w:rsidRDefault="006B4AD1">
      <w:pPr>
        <w:pStyle w:val="ConsPlusNormal"/>
        <w:spacing w:before="220"/>
        <w:ind w:firstLine="540"/>
        <w:jc w:val="both"/>
      </w:pPr>
      <w:r>
        <w:t xml:space="preserve">2) о признании нормативного правового акта либо отдельных его положений не соответствующими </w:t>
      </w:r>
      <w:hyperlink r:id="rId189" w:history="1">
        <w:r>
          <w:rPr>
            <w:color w:val="0000FF"/>
          </w:rPr>
          <w:t>Конституции</w:t>
        </w:r>
      </w:hyperlink>
      <w:r>
        <w:t xml:space="preserve"> Республики Коми.</w:t>
      </w:r>
    </w:p>
    <w:p w:rsidR="006B4AD1" w:rsidRDefault="006B4AD1">
      <w:pPr>
        <w:pStyle w:val="ConsPlusNormal"/>
        <w:spacing w:before="220"/>
        <w:ind w:firstLine="540"/>
        <w:jc w:val="both"/>
      </w:pPr>
      <w:r>
        <w:t xml:space="preserve">2. Если Конституционный Суд Республики Коми признал нормативный правовой акт, примененный в конкретном деле, не соответствующим </w:t>
      </w:r>
      <w:hyperlink r:id="rId190" w:history="1">
        <w:r>
          <w:rPr>
            <w:color w:val="0000FF"/>
          </w:rPr>
          <w:t>Конституции</w:t>
        </w:r>
      </w:hyperlink>
      <w:r>
        <w:t xml:space="preserve"> Республики Коми, это дело подлежит пересмотру соответствующим органом в обычном порядке.</w:t>
      </w:r>
    </w:p>
    <w:p w:rsidR="006B4AD1" w:rsidRDefault="006B4AD1">
      <w:pPr>
        <w:pStyle w:val="ConsPlusNormal"/>
      </w:pPr>
    </w:p>
    <w:p w:rsidR="006B4AD1" w:rsidRDefault="006B4AD1">
      <w:pPr>
        <w:pStyle w:val="ConsPlusTitle"/>
        <w:jc w:val="center"/>
        <w:outlineLvl w:val="2"/>
      </w:pPr>
      <w:r>
        <w:t>Глава XIII. РАССМОТРЕНИЕ ДЕЛ О КОНСТИТУЦИОННОСТИ</w:t>
      </w:r>
    </w:p>
    <w:p w:rsidR="006B4AD1" w:rsidRDefault="006B4AD1">
      <w:pPr>
        <w:pStyle w:val="ConsPlusTitle"/>
        <w:jc w:val="center"/>
      </w:pPr>
      <w:r>
        <w:t>НОРМАТИВНЫХ ПРАВОВЫХ АКТОВ ПО ЗАПРОСАМ СУДОВ</w:t>
      </w:r>
    </w:p>
    <w:p w:rsidR="006B4AD1" w:rsidRDefault="006B4AD1">
      <w:pPr>
        <w:pStyle w:val="ConsPlusNormal"/>
      </w:pPr>
    </w:p>
    <w:p w:rsidR="006B4AD1" w:rsidRDefault="006B4AD1">
      <w:pPr>
        <w:pStyle w:val="ConsPlusTitle"/>
        <w:ind w:firstLine="540"/>
        <w:jc w:val="both"/>
        <w:outlineLvl w:val="3"/>
      </w:pPr>
      <w:r>
        <w:t>Статья 95. Обращение в Конституционный Суд Республики Коми</w:t>
      </w:r>
    </w:p>
    <w:p w:rsidR="006B4AD1" w:rsidRDefault="006B4AD1">
      <w:pPr>
        <w:pStyle w:val="ConsPlusNormal"/>
      </w:pPr>
    </w:p>
    <w:p w:rsidR="006B4AD1" w:rsidRDefault="006B4AD1">
      <w:pPr>
        <w:pStyle w:val="ConsPlusNormal"/>
        <w:ind w:firstLine="540"/>
        <w:jc w:val="both"/>
      </w:pPr>
      <w:r>
        <w:t xml:space="preserve">Суд при рассмотрении дела в любой инстанции, придя к выводу о несоответствии </w:t>
      </w:r>
      <w:hyperlink r:id="rId191" w:history="1">
        <w:r>
          <w:rPr>
            <w:color w:val="0000FF"/>
          </w:rPr>
          <w:t>Конституции</w:t>
        </w:r>
      </w:hyperlink>
      <w:r>
        <w:t xml:space="preserve"> Республики Коми, нормативного правового акта, примененного или подлежащего применению в конкретном деле, обращается в Конституционный Суд Республики Коми с запросом о проверке конституционности нормативного правового акта.</w:t>
      </w:r>
    </w:p>
    <w:p w:rsidR="006B4AD1" w:rsidRDefault="006B4AD1">
      <w:pPr>
        <w:pStyle w:val="ConsPlusNormal"/>
      </w:pPr>
    </w:p>
    <w:p w:rsidR="006B4AD1" w:rsidRDefault="006B4AD1">
      <w:pPr>
        <w:pStyle w:val="ConsPlusTitle"/>
        <w:ind w:firstLine="540"/>
        <w:jc w:val="both"/>
        <w:outlineLvl w:val="3"/>
      </w:pPr>
      <w:r>
        <w:t>Статья 96. Допустимость запроса</w:t>
      </w:r>
    </w:p>
    <w:p w:rsidR="006B4AD1" w:rsidRDefault="006B4AD1">
      <w:pPr>
        <w:pStyle w:val="ConsPlusNormal"/>
      </w:pPr>
    </w:p>
    <w:p w:rsidR="006B4AD1" w:rsidRDefault="006B4AD1">
      <w:pPr>
        <w:pStyle w:val="ConsPlusNormal"/>
        <w:ind w:firstLine="540"/>
        <w:jc w:val="both"/>
      </w:pPr>
      <w:r>
        <w:t>Запрос суда допустим, если нормативный правовой акт применен или подлежит, по мнению суда, применению в рассматриваемом им конкретном деле.</w:t>
      </w:r>
    </w:p>
    <w:p w:rsidR="006B4AD1" w:rsidRDefault="006B4AD1">
      <w:pPr>
        <w:pStyle w:val="ConsPlusNormal"/>
      </w:pPr>
    </w:p>
    <w:p w:rsidR="006B4AD1" w:rsidRDefault="006B4AD1">
      <w:pPr>
        <w:pStyle w:val="ConsPlusTitle"/>
        <w:ind w:firstLine="540"/>
        <w:jc w:val="both"/>
        <w:outlineLvl w:val="3"/>
      </w:pPr>
      <w:r>
        <w:t>Статья 97. Последствия внесения запроса</w:t>
      </w:r>
    </w:p>
    <w:p w:rsidR="006B4AD1" w:rsidRDefault="006B4AD1">
      <w:pPr>
        <w:pStyle w:val="ConsPlusNormal"/>
      </w:pPr>
    </w:p>
    <w:p w:rsidR="006B4AD1" w:rsidRDefault="006B4AD1">
      <w:pPr>
        <w:pStyle w:val="ConsPlusNormal"/>
        <w:ind w:firstLine="540"/>
        <w:jc w:val="both"/>
      </w:pPr>
      <w:r>
        <w:t>С момента вынесения решения судом об обращении в Конституционный Суд Республики Коми и впредь до принятия постановления Конституционного Суда Республики Коми производство по делу или исполнение вынесенного судом по делу решения приостанавливается.</w:t>
      </w:r>
    </w:p>
    <w:p w:rsidR="006B4AD1" w:rsidRDefault="006B4AD1">
      <w:pPr>
        <w:pStyle w:val="ConsPlusNormal"/>
      </w:pPr>
    </w:p>
    <w:p w:rsidR="006B4AD1" w:rsidRDefault="006B4AD1">
      <w:pPr>
        <w:pStyle w:val="ConsPlusTitle"/>
        <w:ind w:firstLine="540"/>
        <w:jc w:val="both"/>
        <w:outlineLvl w:val="3"/>
      </w:pPr>
      <w:r>
        <w:t>Статья 98. Пределы проверки и виды итоговых решений</w:t>
      </w:r>
    </w:p>
    <w:p w:rsidR="006B4AD1" w:rsidRDefault="006B4AD1">
      <w:pPr>
        <w:pStyle w:val="ConsPlusNormal"/>
      </w:pPr>
    </w:p>
    <w:p w:rsidR="006B4AD1" w:rsidRDefault="006B4AD1">
      <w:pPr>
        <w:pStyle w:val="ConsPlusNormal"/>
        <w:ind w:firstLine="540"/>
        <w:jc w:val="both"/>
      </w:pPr>
      <w:r>
        <w:t xml:space="preserve">Пределы проверки Конституционным Судом Республики Коми соответствия </w:t>
      </w:r>
      <w:hyperlink r:id="rId192" w:history="1">
        <w:r>
          <w:rPr>
            <w:color w:val="0000FF"/>
          </w:rPr>
          <w:t>Конституции</w:t>
        </w:r>
      </w:hyperlink>
      <w:r>
        <w:t xml:space="preserve"> Республики Коми нормативного правового акта, оспариваемого в запросе суда, и виды итоговых решений по данному делу устанавливаются </w:t>
      </w:r>
      <w:hyperlink w:anchor="P723" w:history="1">
        <w:r>
          <w:rPr>
            <w:color w:val="0000FF"/>
          </w:rPr>
          <w:t>статьями 80</w:t>
        </w:r>
      </w:hyperlink>
      <w:r>
        <w:t xml:space="preserve"> и </w:t>
      </w:r>
      <w:hyperlink w:anchor="P779" w:history="1">
        <w:r>
          <w:rPr>
            <w:color w:val="0000FF"/>
          </w:rPr>
          <w:t>94</w:t>
        </w:r>
      </w:hyperlink>
      <w:r>
        <w:t xml:space="preserve"> настоящего Закона.</w:t>
      </w:r>
    </w:p>
    <w:p w:rsidR="006B4AD1" w:rsidRDefault="006B4AD1">
      <w:pPr>
        <w:pStyle w:val="ConsPlusNormal"/>
      </w:pPr>
    </w:p>
    <w:p w:rsidR="006B4AD1" w:rsidRDefault="006B4AD1">
      <w:pPr>
        <w:pStyle w:val="ConsPlusTitle"/>
        <w:jc w:val="center"/>
        <w:outlineLvl w:val="2"/>
      </w:pPr>
      <w:r>
        <w:t>Глава XIV. РАССМОТРЕНИЕ ДЕЛ О ТОЛКОВАНИИ КОНСТИТУЦИИ</w:t>
      </w:r>
    </w:p>
    <w:p w:rsidR="006B4AD1" w:rsidRDefault="006B4AD1">
      <w:pPr>
        <w:pStyle w:val="ConsPlusTitle"/>
        <w:jc w:val="center"/>
      </w:pPr>
      <w:r>
        <w:t>РЕСПУБЛИКИ КОМИ</w:t>
      </w:r>
    </w:p>
    <w:p w:rsidR="006B4AD1" w:rsidRDefault="006B4AD1">
      <w:pPr>
        <w:pStyle w:val="ConsPlusNormal"/>
      </w:pPr>
    </w:p>
    <w:p w:rsidR="006B4AD1" w:rsidRDefault="006B4AD1">
      <w:pPr>
        <w:pStyle w:val="ConsPlusTitle"/>
        <w:ind w:firstLine="540"/>
        <w:jc w:val="both"/>
        <w:outlineLvl w:val="3"/>
      </w:pPr>
      <w:r>
        <w:t>Статья 99. Право на обращение в Конституционный Суд Республики Коми</w:t>
      </w:r>
    </w:p>
    <w:p w:rsidR="006B4AD1" w:rsidRDefault="006B4AD1">
      <w:pPr>
        <w:pStyle w:val="ConsPlusNormal"/>
      </w:pPr>
    </w:p>
    <w:p w:rsidR="006B4AD1" w:rsidRDefault="006B4AD1">
      <w:pPr>
        <w:pStyle w:val="ConsPlusNormal"/>
        <w:ind w:firstLine="540"/>
        <w:jc w:val="both"/>
      </w:pPr>
      <w:r>
        <w:t xml:space="preserve">Правом на обращение в Конституционный Суд Республики Коми с запросом о толковании </w:t>
      </w:r>
      <w:hyperlink r:id="rId193" w:history="1">
        <w:r>
          <w:rPr>
            <w:color w:val="0000FF"/>
          </w:rPr>
          <w:t>Конституции</w:t>
        </w:r>
      </w:hyperlink>
      <w:r>
        <w:t xml:space="preserve"> Республики Коми обладают Глава Республики Коми, Государственный Совет Республики Коми, органы местного самоуправления.</w:t>
      </w:r>
    </w:p>
    <w:p w:rsidR="006B4AD1" w:rsidRDefault="006B4AD1">
      <w:pPr>
        <w:pStyle w:val="ConsPlusNormal"/>
        <w:jc w:val="both"/>
      </w:pPr>
      <w:r>
        <w:t xml:space="preserve">(в ред. Законов РК от 25.12.1998 </w:t>
      </w:r>
      <w:hyperlink r:id="rId194" w:history="1">
        <w:r>
          <w:rPr>
            <w:color w:val="0000FF"/>
          </w:rPr>
          <w:t>N 52-РЗ</w:t>
        </w:r>
      </w:hyperlink>
      <w:r>
        <w:t xml:space="preserve">, от 08.05.2007 </w:t>
      </w:r>
      <w:hyperlink r:id="rId195" w:history="1">
        <w:r>
          <w:rPr>
            <w:color w:val="0000FF"/>
          </w:rPr>
          <w:t>N 42-РЗ</w:t>
        </w:r>
      </w:hyperlink>
      <w:r>
        <w:t>)</w:t>
      </w:r>
    </w:p>
    <w:p w:rsidR="006B4AD1" w:rsidRDefault="006B4AD1">
      <w:pPr>
        <w:pStyle w:val="ConsPlusNormal"/>
      </w:pPr>
    </w:p>
    <w:p w:rsidR="006B4AD1" w:rsidRDefault="006B4AD1">
      <w:pPr>
        <w:pStyle w:val="ConsPlusTitle"/>
        <w:ind w:firstLine="540"/>
        <w:jc w:val="both"/>
        <w:outlineLvl w:val="3"/>
      </w:pPr>
      <w:r>
        <w:t>Статья 100. Допустимость запроса</w:t>
      </w:r>
    </w:p>
    <w:p w:rsidR="006B4AD1" w:rsidRDefault="006B4AD1">
      <w:pPr>
        <w:pStyle w:val="ConsPlusNormal"/>
      </w:pPr>
    </w:p>
    <w:p w:rsidR="006B4AD1" w:rsidRDefault="006B4AD1">
      <w:pPr>
        <w:pStyle w:val="ConsPlusNormal"/>
        <w:ind w:firstLine="540"/>
        <w:jc w:val="both"/>
      </w:pPr>
      <w:r>
        <w:t xml:space="preserve">Запрос о толковании </w:t>
      </w:r>
      <w:hyperlink r:id="rId196" w:history="1">
        <w:r>
          <w:rPr>
            <w:color w:val="0000FF"/>
          </w:rPr>
          <w:t>Конституции</w:t>
        </w:r>
      </w:hyperlink>
      <w:r>
        <w:t xml:space="preserve"> Республики Коми допустим, если поставленные в нем вопросы не могут быть разрешены Конституционным Судом Республики Коми при рассмотрении дела о проверке конституционности конкретного нормативного правового акта.</w:t>
      </w:r>
    </w:p>
    <w:p w:rsidR="006B4AD1" w:rsidRDefault="006B4AD1">
      <w:pPr>
        <w:pStyle w:val="ConsPlusNormal"/>
        <w:jc w:val="both"/>
      </w:pPr>
      <w:r>
        <w:t xml:space="preserve">(в ред. </w:t>
      </w:r>
      <w:hyperlink r:id="rId197" w:history="1">
        <w:r>
          <w:rPr>
            <w:color w:val="0000FF"/>
          </w:rPr>
          <w:t>Закона</w:t>
        </w:r>
      </w:hyperlink>
      <w:r>
        <w:t xml:space="preserve"> РК от 15.10.2001 N 57-РЗ)</w:t>
      </w:r>
    </w:p>
    <w:p w:rsidR="006B4AD1" w:rsidRDefault="006B4AD1">
      <w:pPr>
        <w:pStyle w:val="ConsPlusNormal"/>
      </w:pPr>
    </w:p>
    <w:p w:rsidR="006B4AD1" w:rsidRDefault="006B4AD1">
      <w:pPr>
        <w:pStyle w:val="ConsPlusTitle"/>
        <w:ind w:firstLine="540"/>
        <w:jc w:val="both"/>
        <w:outlineLvl w:val="3"/>
      </w:pPr>
      <w:r>
        <w:t>Статья 101. Обязательность толкования Конституции Республики Коми</w:t>
      </w:r>
    </w:p>
    <w:p w:rsidR="006B4AD1" w:rsidRDefault="006B4AD1">
      <w:pPr>
        <w:pStyle w:val="ConsPlusNormal"/>
      </w:pPr>
    </w:p>
    <w:p w:rsidR="006B4AD1" w:rsidRDefault="006B4AD1">
      <w:pPr>
        <w:pStyle w:val="ConsPlusNormal"/>
        <w:ind w:firstLine="540"/>
        <w:jc w:val="both"/>
      </w:pPr>
      <w:r>
        <w:t xml:space="preserve">Толкование </w:t>
      </w:r>
      <w:hyperlink r:id="rId198" w:history="1">
        <w:r>
          <w:rPr>
            <w:color w:val="0000FF"/>
          </w:rPr>
          <w:t>Конституции</w:t>
        </w:r>
      </w:hyperlink>
      <w:r>
        <w:t xml:space="preserve"> Республики Коми, данное Конституционным Судом Республики Коми, является официальным и обязательным для всех органов государственной власти, органов самоуправления, предприятий, учреждений, организаций, должностных лиц, граждан и их объединений.</w:t>
      </w:r>
    </w:p>
    <w:p w:rsidR="006B4AD1" w:rsidRDefault="006B4AD1">
      <w:pPr>
        <w:pStyle w:val="ConsPlusNormal"/>
      </w:pPr>
    </w:p>
    <w:p w:rsidR="006B4AD1" w:rsidRDefault="006B4AD1">
      <w:pPr>
        <w:pStyle w:val="ConsPlusTitle"/>
        <w:jc w:val="center"/>
        <w:outlineLvl w:val="2"/>
      </w:pPr>
      <w:r>
        <w:t>Глава XV. РАССМОТРЕНИЕ ДЕЛА</w:t>
      </w:r>
    </w:p>
    <w:p w:rsidR="006B4AD1" w:rsidRDefault="006B4AD1">
      <w:pPr>
        <w:pStyle w:val="ConsPlusTitle"/>
        <w:jc w:val="center"/>
      </w:pPr>
      <w:r>
        <w:t>О ДАЧЕ ЗАКЛЮЧЕНИЯ ОБ УМЫШЛЕННОМ</w:t>
      </w:r>
    </w:p>
    <w:p w:rsidR="006B4AD1" w:rsidRDefault="006B4AD1">
      <w:pPr>
        <w:pStyle w:val="ConsPlusTitle"/>
        <w:jc w:val="center"/>
      </w:pPr>
      <w:r>
        <w:t>НАРУШЕНИИ ГЛАВОЙ РЕСПУБЛИКИ КОМИ КОНСТИТУЦИИ</w:t>
      </w:r>
    </w:p>
    <w:p w:rsidR="006B4AD1" w:rsidRDefault="006B4AD1">
      <w:pPr>
        <w:pStyle w:val="ConsPlusTitle"/>
        <w:jc w:val="center"/>
      </w:pPr>
      <w:r>
        <w:t>РЕСПУБЛИКИ КОМИ, КОНСТИТУЦИИ РОССИЙСКОЙ</w:t>
      </w:r>
    </w:p>
    <w:p w:rsidR="006B4AD1" w:rsidRDefault="006B4AD1">
      <w:pPr>
        <w:pStyle w:val="ConsPlusTitle"/>
        <w:jc w:val="center"/>
      </w:pPr>
      <w:r>
        <w:t>ФЕДЕРАЦИИ, ЗАКОНОВ РЕСПУБЛИКИ КОМИ И РОССИЙСКОЙ</w:t>
      </w:r>
    </w:p>
    <w:p w:rsidR="006B4AD1" w:rsidRDefault="006B4AD1">
      <w:pPr>
        <w:pStyle w:val="ConsPlusTitle"/>
        <w:jc w:val="center"/>
      </w:pPr>
      <w:r>
        <w:t>ФЕДЕРАЦИИ, А ТАКЖЕ ДАННОЙ ИМ ПРИСЯГИ</w:t>
      </w:r>
    </w:p>
    <w:p w:rsidR="006B4AD1" w:rsidRDefault="006B4AD1">
      <w:pPr>
        <w:pStyle w:val="ConsPlusNormal"/>
      </w:pPr>
    </w:p>
    <w:p w:rsidR="006B4AD1" w:rsidRDefault="006B4AD1">
      <w:pPr>
        <w:pStyle w:val="ConsPlusNormal"/>
        <w:ind w:firstLine="540"/>
        <w:jc w:val="both"/>
      </w:pPr>
      <w:r>
        <w:lastRenderedPageBreak/>
        <w:t xml:space="preserve">Исключена. - </w:t>
      </w:r>
      <w:hyperlink r:id="rId199" w:history="1">
        <w:r>
          <w:rPr>
            <w:color w:val="0000FF"/>
          </w:rPr>
          <w:t>Закон</w:t>
        </w:r>
      </w:hyperlink>
      <w:r>
        <w:t xml:space="preserve"> РК от 15.10.2001 N 57-РЗ.</w:t>
      </w:r>
    </w:p>
    <w:p w:rsidR="006B4AD1" w:rsidRDefault="006B4AD1">
      <w:pPr>
        <w:pStyle w:val="ConsPlusNormal"/>
      </w:pPr>
    </w:p>
    <w:p w:rsidR="006B4AD1" w:rsidRDefault="006B4AD1">
      <w:pPr>
        <w:pStyle w:val="ConsPlusTitle"/>
        <w:jc w:val="center"/>
        <w:outlineLvl w:val="1"/>
      </w:pPr>
      <w:r>
        <w:t>Раздел четвертый</w:t>
      </w:r>
    </w:p>
    <w:p w:rsidR="006B4AD1" w:rsidRDefault="006B4AD1">
      <w:pPr>
        <w:pStyle w:val="ConsPlusTitle"/>
      </w:pPr>
    </w:p>
    <w:p w:rsidR="006B4AD1" w:rsidRDefault="006B4AD1">
      <w:pPr>
        <w:pStyle w:val="ConsPlusTitle"/>
        <w:jc w:val="center"/>
      </w:pPr>
      <w:r>
        <w:t>ЗАКЛЮЧИТЕЛЬНЫЕ ПОЛОЖЕНИЯ</w:t>
      </w:r>
    </w:p>
    <w:p w:rsidR="006B4AD1" w:rsidRDefault="006B4AD1">
      <w:pPr>
        <w:pStyle w:val="ConsPlusNormal"/>
      </w:pPr>
    </w:p>
    <w:p w:rsidR="006B4AD1" w:rsidRDefault="006B4AD1">
      <w:pPr>
        <w:pStyle w:val="ConsPlusTitle"/>
        <w:ind w:firstLine="540"/>
        <w:jc w:val="both"/>
        <w:outlineLvl w:val="2"/>
      </w:pPr>
      <w:r>
        <w:t>Статья 106. Аппарат Конституционного Суда Республики Коми</w:t>
      </w:r>
    </w:p>
    <w:p w:rsidR="006B4AD1" w:rsidRDefault="006B4AD1">
      <w:pPr>
        <w:pStyle w:val="ConsPlusNormal"/>
      </w:pPr>
    </w:p>
    <w:p w:rsidR="006B4AD1" w:rsidRDefault="006B4AD1">
      <w:pPr>
        <w:pStyle w:val="ConsPlusNormal"/>
        <w:ind w:firstLine="540"/>
        <w:jc w:val="both"/>
      </w:pPr>
      <w:r>
        <w:t>1. Деятельность Конституционного Суда Республики Коми обеспечивает аппарат, состоящий из Секретариата и иных работников.</w:t>
      </w:r>
    </w:p>
    <w:p w:rsidR="006B4AD1" w:rsidRDefault="006B4AD1">
      <w:pPr>
        <w:pStyle w:val="ConsPlusNormal"/>
        <w:spacing w:before="220"/>
        <w:ind w:firstLine="540"/>
        <w:jc w:val="both"/>
      </w:pPr>
      <w:r>
        <w:t>2. Секретариат Конституционного Суда Республики Коми осуществляет организационное, научно-аналитическое, информационно-справочное и иное обеспечение Конституционного Суда Республики Коми; проводит прием посетителей, рассматривает обращения в адрес Конституционного Суда Республики Коми в предварительном порядке и в случаях, когда они не затрагивают вопросов, требующих изучения судьями; содействует судьям в подготовке дел и иных вопросов к рассмотрению на заседаниях и совещаниях, изучает и обобщает деятельность государственных органов по обеспечению исполнения решений Конституционного Суда Республики Коми. Иные работники Суда осуществляют материально-техническое и иное обеспечение Конституционного Суда Республики Коми.</w:t>
      </w:r>
    </w:p>
    <w:p w:rsidR="006B4AD1" w:rsidRDefault="006B4AD1">
      <w:pPr>
        <w:pStyle w:val="ConsPlusNormal"/>
        <w:spacing w:before="220"/>
        <w:ind w:firstLine="540"/>
        <w:jc w:val="both"/>
      </w:pPr>
      <w:r>
        <w:t>3. Конституционный Суд Республики Коми в пределах своего бюджета устанавливает численность, структуру и штатное расписание аппарата, утверждает Положение о Секретариате Конституционного Суда Республики Коми.</w:t>
      </w:r>
    </w:p>
    <w:p w:rsidR="006B4AD1" w:rsidRDefault="006B4AD1">
      <w:pPr>
        <w:pStyle w:val="ConsPlusNormal"/>
        <w:spacing w:before="220"/>
        <w:ind w:firstLine="540"/>
        <w:jc w:val="both"/>
      </w:pPr>
      <w:r>
        <w:t>4. Права, обязанности, ответственность и условия прохождения государственной гражданской службы сотрудников аппарата Конституционного Суда Республики Коми определяются законодательством о государственной гражданской службе.</w:t>
      </w:r>
    </w:p>
    <w:p w:rsidR="006B4AD1" w:rsidRDefault="006B4AD1">
      <w:pPr>
        <w:pStyle w:val="ConsPlusNormal"/>
        <w:jc w:val="both"/>
      </w:pPr>
      <w:r>
        <w:t xml:space="preserve">(часть 4 в ред. </w:t>
      </w:r>
      <w:hyperlink r:id="rId200" w:history="1">
        <w:r>
          <w:rPr>
            <w:color w:val="0000FF"/>
          </w:rPr>
          <w:t>Закона</w:t>
        </w:r>
      </w:hyperlink>
      <w:r>
        <w:t xml:space="preserve"> РК от 08.05.2007 N 42-РЗ)</w:t>
      </w:r>
    </w:p>
    <w:p w:rsidR="006B4AD1" w:rsidRDefault="006B4AD1">
      <w:pPr>
        <w:pStyle w:val="ConsPlusNormal"/>
      </w:pPr>
    </w:p>
    <w:p w:rsidR="006B4AD1" w:rsidRDefault="006B4AD1">
      <w:pPr>
        <w:pStyle w:val="ConsPlusTitle"/>
        <w:ind w:firstLine="540"/>
        <w:jc w:val="both"/>
        <w:outlineLvl w:val="2"/>
      </w:pPr>
      <w:r>
        <w:t>Статья 107. Официальное издание Конституционного Суда Республики Коми</w:t>
      </w:r>
    </w:p>
    <w:p w:rsidR="006B4AD1" w:rsidRDefault="006B4AD1">
      <w:pPr>
        <w:pStyle w:val="ConsPlusNormal"/>
      </w:pPr>
    </w:p>
    <w:p w:rsidR="006B4AD1" w:rsidRDefault="006B4AD1">
      <w:pPr>
        <w:pStyle w:val="ConsPlusNormal"/>
        <w:ind w:firstLine="540"/>
        <w:jc w:val="both"/>
      </w:pPr>
      <w:r>
        <w:t>Официальным изданием Конституционного Суда Республики Коми являются "Ведомости нормативных правовых актов органов государственной власти Республики Коми".</w:t>
      </w:r>
    </w:p>
    <w:p w:rsidR="006B4AD1" w:rsidRDefault="006B4AD1">
      <w:pPr>
        <w:pStyle w:val="ConsPlusNormal"/>
        <w:jc w:val="both"/>
      </w:pPr>
      <w:r>
        <w:t xml:space="preserve">(в ред. </w:t>
      </w:r>
      <w:hyperlink r:id="rId201" w:history="1">
        <w:r>
          <w:rPr>
            <w:color w:val="0000FF"/>
          </w:rPr>
          <w:t>Закона</w:t>
        </w:r>
      </w:hyperlink>
      <w:r>
        <w:t xml:space="preserve"> РК от 15.10.2001 N 57-РЗ)</w:t>
      </w:r>
    </w:p>
    <w:p w:rsidR="006B4AD1" w:rsidRDefault="006B4AD1">
      <w:pPr>
        <w:pStyle w:val="ConsPlusNormal"/>
      </w:pPr>
    </w:p>
    <w:p w:rsidR="006B4AD1" w:rsidRDefault="006B4AD1">
      <w:pPr>
        <w:pStyle w:val="ConsPlusTitle"/>
        <w:ind w:firstLine="540"/>
        <w:jc w:val="both"/>
        <w:outlineLvl w:val="2"/>
      </w:pPr>
      <w:r>
        <w:t>Статья 108. Печать Конституционного Суда Республики Коми</w:t>
      </w:r>
    </w:p>
    <w:p w:rsidR="006B4AD1" w:rsidRDefault="006B4AD1">
      <w:pPr>
        <w:pStyle w:val="ConsPlusNormal"/>
      </w:pPr>
    </w:p>
    <w:p w:rsidR="006B4AD1" w:rsidRDefault="006B4AD1">
      <w:pPr>
        <w:pStyle w:val="ConsPlusNormal"/>
        <w:ind w:firstLine="540"/>
        <w:jc w:val="both"/>
      </w:pPr>
      <w:r>
        <w:t>1. Конституционный Суд Республики Коми является юридическим лицом.</w:t>
      </w:r>
    </w:p>
    <w:p w:rsidR="006B4AD1" w:rsidRDefault="006B4AD1">
      <w:pPr>
        <w:pStyle w:val="ConsPlusNormal"/>
        <w:jc w:val="both"/>
      </w:pPr>
      <w:r>
        <w:t xml:space="preserve">(часть 1 введена </w:t>
      </w:r>
      <w:hyperlink r:id="rId202" w:history="1">
        <w:r>
          <w:rPr>
            <w:color w:val="0000FF"/>
          </w:rPr>
          <w:t>Законом</w:t>
        </w:r>
      </w:hyperlink>
      <w:r>
        <w:t xml:space="preserve"> РК от 15.10.2001 N 57-РЗ)</w:t>
      </w:r>
    </w:p>
    <w:p w:rsidR="006B4AD1" w:rsidRDefault="006B4AD1">
      <w:pPr>
        <w:pStyle w:val="ConsPlusNormal"/>
        <w:spacing w:before="220"/>
        <w:ind w:firstLine="540"/>
        <w:jc w:val="both"/>
      </w:pPr>
      <w:hyperlink r:id="rId203" w:history="1">
        <w:r>
          <w:rPr>
            <w:color w:val="0000FF"/>
          </w:rPr>
          <w:t>2</w:t>
        </w:r>
      </w:hyperlink>
      <w:r>
        <w:t>. Конституционный Суд Республики Коми имеет печать с изображением Государственного герба Республики Коми и своим наименованием.</w:t>
      </w:r>
    </w:p>
    <w:p w:rsidR="006B4AD1" w:rsidRDefault="006B4AD1">
      <w:pPr>
        <w:pStyle w:val="ConsPlusNormal"/>
      </w:pPr>
    </w:p>
    <w:p w:rsidR="006B4AD1" w:rsidRDefault="006B4AD1">
      <w:pPr>
        <w:pStyle w:val="ConsPlusTitle"/>
        <w:ind w:firstLine="540"/>
        <w:jc w:val="both"/>
        <w:outlineLvl w:val="2"/>
      </w:pPr>
      <w:r>
        <w:t>Статья 109. Символы судебной власти Конституционного Суда Республики Коми</w:t>
      </w:r>
    </w:p>
    <w:p w:rsidR="006B4AD1" w:rsidRDefault="006B4AD1">
      <w:pPr>
        <w:pStyle w:val="ConsPlusNormal"/>
      </w:pPr>
    </w:p>
    <w:p w:rsidR="006B4AD1" w:rsidRDefault="006B4AD1">
      <w:pPr>
        <w:pStyle w:val="ConsPlusNormal"/>
        <w:ind w:firstLine="540"/>
        <w:jc w:val="both"/>
      </w:pPr>
      <w:r>
        <w:t>1. На здании, занимаемом Конституционным Судом Республики Коми, устанавливается Государственный флаг Российской Федерации и Государственный флаг Республики Коми.</w:t>
      </w:r>
    </w:p>
    <w:p w:rsidR="006B4AD1" w:rsidRDefault="006B4AD1">
      <w:pPr>
        <w:pStyle w:val="ConsPlusNormal"/>
        <w:jc w:val="both"/>
      </w:pPr>
      <w:r>
        <w:t xml:space="preserve">(в ред. </w:t>
      </w:r>
      <w:hyperlink r:id="rId204" w:history="1">
        <w:r>
          <w:rPr>
            <w:color w:val="0000FF"/>
          </w:rPr>
          <w:t>Закона</w:t>
        </w:r>
      </w:hyperlink>
      <w:r>
        <w:t xml:space="preserve"> РК от 15.10.2001 N 57-РЗ)</w:t>
      </w:r>
    </w:p>
    <w:p w:rsidR="006B4AD1" w:rsidRDefault="006B4AD1">
      <w:pPr>
        <w:pStyle w:val="ConsPlusNormal"/>
        <w:spacing w:before="220"/>
        <w:ind w:firstLine="540"/>
        <w:jc w:val="both"/>
      </w:pPr>
      <w:r>
        <w:t>2. В зале заседаний Конституционного Суда находятся изображения Государственного герба Российской Федерации и Государственного герба Республики Коми, Государственный флаг Российской Федерации и Государственный флаг Республики Коми.</w:t>
      </w:r>
    </w:p>
    <w:p w:rsidR="006B4AD1" w:rsidRDefault="006B4AD1">
      <w:pPr>
        <w:pStyle w:val="ConsPlusNormal"/>
        <w:jc w:val="both"/>
      </w:pPr>
      <w:r>
        <w:t xml:space="preserve">(часть 2 в ред. </w:t>
      </w:r>
      <w:hyperlink r:id="rId205" w:history="1">
        <w:r>
          <w:rPr>
            <w:color w:val="0000FF"/>
          </w:rPr>
          <w:t>Закона</w:t>
        </w:r>
      </w:hyperlink>
      <w:r>
        <w:t xml:space="preserve"> РК от 15.10.2001 N 57-РЗ)</w:t>
      </w:r>
    </w:p>
    <w:p w:rsidR="006B4AD1" w:rsidRDefault="006B4AD1">
      <w:pPr>
        <w:pStyle w:val="ConsPlusNormal"/>
        <w:spacing w:before="220"/>
        <w:ind w:firstLine="540"/>
        <w:jc w:val="both"/>
      </w:pPr>
      <w:r>
        <w:lastRenderedPageBreak/>
        <w:t xml:space="preserve">3. Исключена. - </w:t>
      </w:r>
      <w:hyperlink r:id="rId206" w:history="1">
        <w:r>
          <w:rPr>
            <w:color w:val="0000FF"/>
          </w:rPr>
          <w:t>Закон</w:t>
        </w:r>
      </w:hyperlink>
      <w:r>
        <w:t xml:space="preserve"> РК от 04.03.2020 N 8-РЗ.</w:t>
      </w:r>
    </w:p>
    <w:p w:rsidR="006B4AD1" w:rsidRDefault="006B4AD1">
      <w:pPr>
        <w:pStyle w:val="ConsPlusNormal"/>
      </w:pPr>
    </w:p>
    <w:p w:rsidR="006B4AD1" w:rsidRDefault="006B4AD1">
      <w:pPr>
        <w:pStyle w:val="ConsPlusTitle"/>
        <w:ind w:firstLine="540"/>
        <w:jc w:val="both"/>
        <w:outlineLvl w:val="2"/>
      </w:pPr>
      <w:r>
        <w:t>Статья 109(1). Удостоверение судьи Конституционного Суда Республики Коми, удостоверение судьи Конституционного Суда Республики Коми, пребывающего в отставке</w:t>
      </w:r>
    </w:p>
    <w:p w:rsidR="006B4AD1" w:rsidRDefault="006B4AD1">
      <w:pPr>
        <w:pStyle w:val="ConsPlusNormal"/>
        <w:ind w:firstLine="540"/>
        <w:jc w:val="both"/>
      </w:pPr>
      <w:r>
        <w:t xml:space="preserve">(введена </w:t>
      </w:r>
      <w:hyperlink r:id="rId207" w:history="1">
        <w:r>
          <w:rPr>
            <w:color w:val="0000FF"/>
          </w:rPr>
          <w:t>Законом</w:t>
        </w:r>
      </w:hyperlink>
      <w:r>
        <w:t xml:space="preserve"> РК от 04.03.2020 N 8-РЗ)</w:t>
      </w:r>
    </w:p>
    <w:p w:rsidR="006B4AD1" w:rsidRDefault="006B4AD1">
      <w:pPr>
        <w:pStyle w:val="ConsPlusNormal"/>
      </w:pPr>
    </w:p>
    <w:p w:rsidR="006B4AD1" w:rsidRDefault="006B4AD1">
      <w:pPr>
        <w:pStyle w:val="ConsPlusNormal"/>
        <w:ind w:firstLine="540"/>
        <w:jc w:val="both"/>
      </w:pPr>
      <w:r>
        <w:t>1. Судье Конституционного Суда Республики Коми выдается удостоверение судьи Конституционного Суда Республики Коми.</w:t>
      </w:r>
    </w:p>
    <w:p w:rsidR="006B4AD1" w:rsidRDefault="006B4AD1">
      <w:pPr>
        <w:pStyle w:val="ConsPlusNormal"/>
        <w:spacing w:before="220"/>
        <w:ind w:firstLine="540"/>
        <w:jc w:val="both"/>
      </w:pPr>
      <w:r>
        <w:t>Судье Конституционного Суда Республики Коми, пребывающему в отставке, выдается удостоверение судьи Конституционного Суда Республики Коми, пребывающего в отставке.</w:t>
      </w:r>
    </w:p>
    <w:p w:rsidR="006B4AD1" w:rsidRDefault="006B4AD1">
      <w:pPr>
        <w:pStyle w:val="ConsPlusNormal"/>
        <w:spacing w:before="220"/>
        <w:ind w:firstLine="540"/>
        <w:jc w:val="both"/>
      </w:pPr>
      <w:r>
        <w:t>2. В случае утраты, порчи удостоверения судьи Конституционного Суда Республики Коми, удостоверения судьи Конституционного Суда Республики Коми, пребывающего в отставке, выдается дубликат соответствующего удостоверения.</w:t>
      </w:r>
    </w:p>
    <w:p w:rsidR="006B4AD1" w:rsidRDefault="006B4AD1">
      <w:pPr>
        <w:pStyle w:val="ConsPlusNormal"/>
        <w:spacing w:before="220"/>
        <w:ind w:firstLine="540"/>
        <w:jc w:val="both"/>
      </w:pPr>
      <w:r>
        <w:t>На дубликате удостоверения судьи Конституционного Суда Республики Коми, удостоверения судьи Конституционного Суда Республики Коми, пребывающего в отставке, аппаратом Конституционного Суда Республики Коми в левом верхнем углу правой внутренней стороны соответствующего удостоверения проставляется штамп "дубликат".</w:t>
      </w:r>
    </w:p>
    <w:p w:rsidR="006B4AD1" w:rsidRDefault="006B4AD1">
      <w:pPr>
        <w:pStyle w:val="ConsPlusNormal"/>
        <w:spacing w:before="220"/>
        <w:ind w:firstLine="540"/>
        <w:jc w:val="both"/>
      </w:pPr>
      <w:r>
        <w:t>3. В случае изменения судьей Конституционного Суда Республики Коми, судьей Конституционного Суда Республики Коми, пребывающим в отставке, фамилии и (или) имени, и (или) отчества осуществляется замена соответствующего удостоверения.</w:t>
      </w:r>
    </w:p>
    <w:p w:rsidR="006B4AD1" w:rsidRDefault="006B4AD1">
      <w:pPr>
        <w:pStyle w:val="ConsPlusNormal"/>
        <w:spacing w:before="220"/>
        <w:ind w:firstLine="540"/>
        <w:jc w:val="both"/>
      </w:pPr>
      <w:r>
        <w:t>4. Удостоверение судьи Конституционного Суда Республики Коми оформляется и выдается аппаратом Конституционного Суда Республики Коми в течение одного месяца со дня назначения судьи Конституционного Суда Республики Коми на должность.</w:t>
      </w:r>
    </w:p>
    <w:p w:rsidR="006B4AD1" w:rsidRDefault="006B4AD1">
      <w:pPr>
        <w:pStyle w:val="ConsPlusNormal"/>
        <w:spacing w:before="220"/>
        <w:ind w:firstLine="540"/>
        <w:jc w:val="both"/>
      </w:pPr>
      <w:r>
        <w:t>5. Оформление и выдача удостоверения судьи Конституционного Суда Республики Коми, пребывающего в отставке, а также оформление и выдача дубликата или замена удостоверения судьи Конституционного Суда Республики Коми, удостоверения судьи Конституционного Суда Республики Коми, пребывающего в отставке, осуществляется аппаратом Конституционного Суда Республики Коми в течение одного месяца со дня поступления соответствующего заявления судьи Конституционного Суда Республики Коми или судьи Конституционного Суда Республики Коми, пребывающего в отставке, поданного на имя Председателя Конституционного Суда Республики Коми (далее - заявление судьи).</w:t>
      </w:r>
    </w:p>
    <w:p w:rsidR="006B4AD1" w:rsidRDefault="006B4AD1">
      <w:pPr>
        <w:pStyle w:val="ConsPlusNormal"/>
        <w:spacing w:before="220"/>
        <w:ind w:firstLine="540"/>
        <w:jc w:val="both"/>
      </w:pPr>
      <w:r>
        <w:t>6. Для выдачи дубликата удостоверения судьи Конституционного Суда Республики Коми, удостоверения судьи Конституционного Суда Республики Коми, пребывающего в отставке, в заявлении судьи указываются обстоятельства утраты или порчи соответствующего удостоверения. К заявлению судьи прилагаются документы, подтверждающие эти обстоятельства (при наличии), а также выданное ранее соответствующее удостоверение (при наличии).</w:t>
      </w:r>
    </w:p>
    <w:p w:rsidR="006B4AD1" w:rsidRDefault="006B4AD1">
      <w:pPr>
        <w:pStyle w:val="ConsPlusNormal"/>
        <w:spacing w:before="220"/>
        <w:ind w:firstLine="540"/>
        <w:jc w:val="both"/>
      </w:pPr>
      <w:r>
        <w:t>7. Для замены удостоверения судьи Конституционного Суда Республики Коми, удостоверения судьи Конституционного Суда Республики Коми, пребывающего в отставке, в заявлении судьи указываются причины замены соответствующего удостоверения. К заявлению судьи прилагаются документы, подтверждающие факт изменения фамилии и (или) имени, и (или) отчества, а также соответствующее удостоверение, подлежащее замене.</w:t>
      </w:r>
    </w:p>
    <w:p w:rsidR="006B4AD1" w:rsidRDefault="006B4AD1">
      <w:pPr>
        <w:pStyle w:val="ConsPlusNormal"/>
        <w:spacing w:before="220"/>
        <w:ind w:firstLine="540"/>
        <w:jc w:val="both"/>
      </w:pPr>
      <w:r>
        <w:t>8. Заявление судьи регистрируется аппаратом Конституционного Суда Республики Коми в день его поступления.</w:t>
      </w:r>
    </w:p>
    <w:p w:rsidR="006B4AD1" w:rsidRDefault="006B4AD1">
      <w:pPr>
        <w:pStyle w:val="ConsPlusNormal"/>
        <w:spacing w:before="220"/>
        <w:ind w:firstLine="540"/>
        <w:jc w:val="both"/>
      </w:pPr>
      <w:r>
        <w:t xml:space="preserve">9. О результатах рассмотрения заявления судьи аппарат Конституционного Суда Республики Коми уведомляет судью Конституционного Суда Республики Коми, судью Конституционного Суда Республики Коми, пребывающего в отставке, в течение 10 дней со дня регистрации заявления </w:t>
      </w:r>
      <w:r>
        <w:lastRenderedPageBreak/>
        <w:t>судьи.</w:t>
      </w:r>
    </w:p>
    <w:p w:rsidR="006B4AD1" w:rsidRDefault="006B4AD1">
      <w:pPr>
        <w:pStyle w:val="ConsPlusNormal"/>
        <w:spacing w:before="220"/>
        <w:ind w:firstLine="540"/>
        <w:jc w:val="both"/>
      </w:pPr>
      <w:r>
        <w:t>10. Оформленное удостоверение судьи Конституционного Суда Республики Коми или его дубликат аппарат Конституционного Суда Республики Коми направляет в Государственный Совет Республики Коми для подписания Председателем Государственного Совета Республики Коми в срок не позднее 15 дней со дня назначения судьи Конституционного Суда Республики Коми на должность или регистрации заявления судьи.</w:t>
      </w:r>
    </w:p>
    <w:p w:rsidR="006B4AD1" w:rsidRDefault="006B4AD1">
      <w:pPr>
        <w:pStyle w:val="ConsPlusNormal"/>
        <w:spacing w:before="220"/>
        <w:ind w:firstLine="540"/>
        <w:jc w:val="both"/>
      </w:pPr>
      <w:r>
        <w:t>Председатель Государственного Совета Республики Коми подписывает удостоверение судьи Конституционного Суда Республики Коми или его дубликат и направляет для выдачи в аппарат Конституционного Суда Республики Коми в течение 10 дней со дня его поступления в Государственный Совет Республики Коми.</w:t>
      </w:r>
    </w:p>
    <w:p w:rsidR="006B4AD1" w:rsidRDefault="006B4AD1">
      <w:pPr>
        <w:pStyle w:val="ConsPlusNormal"/>
        <w:spacing w:before="220"/>
        <w:ind w:firstLine="540"/>
        <w:jc w:val="both"/>
      </w:pPr>
      <w:r>
        <w:t>Оформленное удостоверение судьи Конституционного Суда Республики Коми, пребывающего в отставке, или его дубликат подписывает Председатель Конституционного Суда Республики Коми.</w:t>
      </w:r>
    </w:p>
    <w:p w:rsidR="006B4AD1" w:rsidRDefault="006B4AD1">
      <w:pPr>
        <w:pStyle w:val="ConsPlusNormal"/>
        <w:spacing w:before="220"/>
        <w:ind w:firstLine="540"/>
        <w:jc w:val="both"/>
      </w:pPr>
      <w:r>
        <w:t>11. В случае прекращения полномочий судьи Конституционного Суда Республики Коми удостоверение судьи Конституционного Суда Республики Коми подлежит возврату в аппарат Конституционного Суда Республики Коми в срок не позднее одного месяца со дня прекращения полномочий судьи Конституционного Суда Республики Коми.</w:t>
      </w:r>
    </w:p>
    <w:p w:rsidR="006B4AD1" w:rsidRDefault="006B4AD1">
      <w:pPr>
        <w:pStyle w:val="ConsPlusNormal"/>
        <w:spacing w:before="220"/>
        <w:ind w:firstLine="540"/>
        <w:jc w:val="both"/>
      </w:pPr>
      <w:r>
        <w:t>В случае прекращения отставки судьи Конституционного Суда Республики Коми удостоверение судьи Конституционного Суда Республики Коми, пребывающего в отставке, подлежит возврату в аппарат Конституционного Суда Республики Коми в срок не позднее одного месяца со дня прекращения отставки судьи Конституционного Суда Республики Коми.</w:t>
      </w:r>
    </w:p>
    <w:p w:rsidR="006B4AD1" w:rsidRDefault="006B4AD1">
      <w:pPr>
        <w:pStyle w:val="ConsPlusNormal"/>
        <w:spacing w:before="220"/>
        <w:ind w:firstLine="540"/>
        <w:jc w:val="both"/>
      </w:pPr>
      <w:r>
        <w:t xml:space="preserve">12. </w:t>
      </w:r>
      <w:hyperlink w:anchor="P914" w:history="1">
        <w:r>
          <w:rPr>
            <w:color w:val="0000FF"/>
          </w:rPr>
          <w:t>Описание</w:t>
        </w:r>
      </w:hyperlink>
      <w:r>
        <w:t xml:space="preserve"> и </w:t>
      </w:r>
      <w:hyperlink w:anchor="P962" w:history="1">
        <w:r>
          <w:rPr>
            <w:color w:val="0000FF"/>
          </w:rPr>
          <w:t>образец</w:t>
        </w:r>
      </w:hyperlink>
      <w:r>
        <w:t xml:space="preserve"> удостоверения судьи Конституционного Суда Республики Коми устанавливаются в приложении 1 к настоящему Закону.</w:t>
      </w:r>
    </w:p>
    <w:p w:rsidR="006B4AD1" w:rsidRDefault="006B4AD1">
      <w:pPr>
        <w:pStyle w:val="ConsPlusNormal"/>
        <w:spacing w:before="220"/>
        <w:ind w:firstLine="540"/>
        <w:jc w:val="both"/>
      </w:pPr>
      <w:hyperlink w:anchor="P1032" w:history="1">
        <w:r>
          <w:rPr>
            <w:color w:val="0000FF"/>
          </w:rPr>
          <w:t>Описание</w:t>
        </w:r>
      </w:hyperlink>
      <w:r>
        <w:t xml:space="preserve"> и </w:t>
      </w:r>
      <w:hyperlink w:anchor="P1084" w:history="1">
        <w:r>
          <w:rPr>
            <w:color w:val="0000FF"/>
          </w:rPr>
          <w:t>образец</w:t>
        </w:r>
      </w:hyperlink>
      <w:r>
        <w:t xml:space="preserve"> удостоверения судьи Конституционного Суда Республики Коми, пребывающего в отставке, устанавливаются в приложении 2 к настоящему Закону.</w:t>
      </w:r>
    </w:p>
    <w:p w:rsidR="006B4AD1" w:rsidRDefault="006B4AD1">
      <w:pPr>
        <w:pStyle w:val="ConsPlusNormal"/>
        <w:spacing w:before="220"/>
        <w:ind w:firstLine="540"/>
        <w:jc w:val="both"/>
      </w:pPr>
      <w:r>
        <w:t>13. Расходы, связанные с изготовлением бланков удостоверений судьи Конституционного Суда Республики Коми, удостоверений судьи Конституционного Суда Республики Коми, пребывающего в отставке, производятся за счет средств республиканского бюджета Республики Коми на соответствующий финансовый год, предусмотренных на содержание Конституционного Суда Республики Коми.</w:t>
      </w:r>
    </w:p>
    <w:p w:rsidR="006B4AD1" w:rsidRDefault="006B4AD1">
      <w:pPr>
        <w:pStyle w:val="ConsPlusNormal"/>
        <w:spacing w:before="220"/>
        <w:ind w:firstLine="540"/>
        <w:jc w:val="both"/>
      </w:pPr>
      <w:r>
        <w:t>14. Учет и хранение бланков удостоверений судьи Конституционного Суда Республики Коми, удостоверений судьи Конституционного Суда Республики Коми, пребывающего в отставке, осуществляет аппарат Конституционного Суда Республики Коми.</w:t>
      </w:r>
    </w:p>
    <w:p w:rsidR="006B4AD1" w:rsidRDefault="006B4AD1">
      <w:pPr>
        <w:pStyle w:val="ConsPlusNormal"/>
      </w:pPr>
    </w:p>
    <w:p w:rsidR="006B4AD1" w:rsidRDefault="006B4AD1">
      <w:pPr>
        <w:pStyle w:val="ConsPlusTitle"/>
        <w:ind w:firstLine="540"/>
        <w:jc w:val="both"/>
        <w:outlineLvl w:val="2"/>
      </w:pPr>
      <w:r>
        <w:t>Статья 110. Место пребывания Конституционного Суда Республики Коми</w:t>
      </w:r>
    </w:p>
    <w:p w:rsidR="006B4AD1" w:rsidRDefault="006B4AD1">
      <w:pPr>
        <w:pStyle w:val="ConsPlusNormal"/>
      </w:pPr>
    </w:p>
    <w:p w:rsidR="006B4AD1" w:rsidRDefault="006B4AD1">
      <w:pPr>
        <w:pStyle w:val="ConsPlusNormal"/>
        <w:ind w:firstLine="540"/>
        <w:jc w:val="both"/>
      </w:pPr>
      <w:r>
        <w:t>1. Местом постоянного пребывания Конституционного Суда Республики Коми является столица Республики Коми город Сыктывкар.</w:t>
      </w:r>
    </w:p>
    <w:p w:rsidR="006B4AD1" w:rsidRDefault="006B4AD1">
      <w:pPr>
        <w:pStyle w:val="ConsPlusNormal"/>
        <w:spacing w:before="220"/>
        <w:ind w:firstLine="540"/>
        <w:jc w:val="both"/>
      </w:pPr>
      <w:r>
        <w:t>2. Заседания Конституционного Суда Республики Коми проводятся в месте его постоянного пребывания. Конституционный Суд Республики Коми может провести заседание в другом месте, когда он считает это необходимым.</w:t>
      </w:r>
    </w:p>
    <w:p w:rsidR="006B4AD1" w:rsidRDefault="006B4AD1">
      <w:pPr>
        <w:pStyle w:val="ConsPlusNormal"/>
      </w:pPr>
    </w:p>
    <w:p w:rsidR="006B4AD1" w:rsidRDefault="006B4AD1">
      <w:pPr>
        <w:pStyle w:val="ConsPlusTitle"/>
        <w:ind w:firstLine="540"/>
        <w:jc w:val="both"/>
        <w:outlineLvl w:val="2"/>
      </w:pPr>
      <w:r>
        <w:t>Статья 111. Вступление настоящего Закона в силу</w:t>
      </w:r>
    </w:p>
    <w:p w:rsidR="006B4AD1" w:rsidRDefault="006B4AD1">
      <w:pPr>
        <w:pStyle w:val="ConsPlusNormal"/>
      </w:pPr>
    </w:p>
    <w:p w:rsidR="006B4AD1" w:rsidRDefault="006B4AD1">
      <w:pPr>
        <w:pStyle w:val="ConsPlusNormal"/>
        <w:ind w:firstLine="540"/>
        <w:jc w:val="both"/>
      </w:pPr>
      <w:r>
        <w:t xml:space="preserve">1. Настоящий Закон вступает в силу с момента избрания не менее трех судей Конституционного Суда Республики Коми. С этого же момента утрачивает силу </w:t>
      </w:r>
      <w:hyperlink r:id="rId208" w:history="1">
        <w:r>
          <w:rPr>
            <w:color w:val="0000FF"/>
          </w:rPr>
          <w:t>Закон</w:t>
        </w:r>
      </w:hyperlink>
      <w:r>
        <w:t xml:space="preserve"> Коми АССР </w:t>
      </w:r>
      <w:r>
        <w:lastRenderedPageBreak/>
        <w:t>от 25 октября 1990 года "О конституционном надзоре в Коми АССР" с последующими изменениями.</w:t>
      </w:r>
    </w:p>
    <w:p w:rsidR="006B4AD1" w:rsidRDefault="006B4AD1">
      <w:pPr>
        <w:pStyle w:val="ConsPlusNormal"/>
        <w:spacing w:before="220"/>
        <w:ind w:firstLine="540"/>
        <w:jc w:val="both"/>
      </w:pPr>
      <w:r>
        <w:t>2. До избрания Конституционного Суда Республики Коми в составе не менее трех судей Комитет конституционного надзора Республики Коми сохраняет свои полномочия.</w:t>
      </w:r>
    </w:p>
    <w:p w:rsidR="006B4AD1" w:rsidRDefault="006B4AD1">
      <w:pPr>
        <w:pStyle w:val="ConsPlusNormal"/>
      </w:pPr>
    </w:p>
    <w:p w:rsidR="006B4AD1" w:rsidRDefault="006B4AD1">
      <w:pPr>
        <w:pStyle w:val="ConsPlusNormal"/>
        <w:jc w:val="right"/>
      </w:pPr>
      <w:r>
        <w:t>Глава Республики Коми</w:t>
      </w:r>
    </w:p>
    <w:p w:rsidR="006B4AD1" w:rsidRDefault="006B4AD1">
      <w:pPr>
        <w:pStyle w:val="ConsPlusNormal"/>
        <w:jc w:val="right"/>
      </w:pPr>
      <w:r>
        <w:t>Ю.СПИРИДОНОВ</w:t>
      </w:r>
    </w:p>
    <w:p w:rsidR="006B4AD1" w:rsidRDefault="006B4AD1">
      <w:pPr>
        <w:pStyle w:val="ConsPlusNormal"/>
      </w:pPr>
      <w:r>
        <w:t>г. Сыктывкар</w:t>
      </w:r>
    </w:p>
    <w:p w:rsidR="006B4AD1" w:rsidRDefault="006B4AD1">
      <w:pPr>
        <w:pStyle w:val="ConsPlusNormal"/>
        <w:spacing w:before="220"/>
      </w:pPr>
      <w:r>
        <w:t>31 октября 1994 года</w:t>
      </w:r>
    </w:p>
    <w:p w:rsidR="006B4AD1" w:rsidRDefault="006B4AD1">
      <w:pPr>
        <w:pStyle w:val="ConsPlusNormal"/>
        <w:spacing w:before="220"/>
      </w:pPr>
      <w:r>
        <w:t>N 7-РЗ</w:t>
      </w:r>
    </w:p>
    <w:p w:rsidR="006B4AD1" w:rsidRDefault="006B4AD1">
      <w:pPr>
        <w:pStyle w:val="ConsPlusNormal"/>
      </w:pPr>
    </w:p>
    <w:p w:rsidR="006B4AD1" w:rsidRDefault="006B4AD1">
      <w:pPr>
        <w:pStyle w:val="ConsPlusNormal"/>
      </w:pPr>
    </w:p>
    <w:p w:rsidR="006B4AD1" w:rsidRDefault="006B4AD1">
      <w:pPr>
        <w:pStyle w:val="ConsPlusNormal"/>
      </w:pPr>
    </w:p>
    <w:p w:rsidR="006B4AD1" w:rsidRDefault="006B4AD1">
      <w:pPr>
        <w:pStyle w:val="ConsPlusNormal"/>
      </w:pPr>
    </w:p>
    <w:p w:rsidR="006B4AD1" w:rsidRDefault="006B4AD1">
      <w:pPr>
        <w:pStyle w:val="ConsPlusNormal"/>
      </w:pPr>
    </w:p>
    <w:p w:rsidR="006B4AD1" w:rsidRDefault="006B4AD1">
      <w:pPr>
        <w:pStyle w:val="ConsPlusNormal"/>
        <w:jc w:val="right"/>
        <w:outlineLvl w:val="0"/>
      </w:pPr>
      <w:r>
        <w:t>Приложение 1</w:t>
      </w:r>
    </w:p>
    <w:p w:rsidR="006B4AD1" w:rsidRDefault="006B4AD1">
      <w:pPr>
        <w:pStyle w:val="ConsPlusNormal"/>
        <w:jc w:val="right"/>
      </w:pPr>
      <w:r>
        <w:t>к Закону</w:t>
      </w:r>
    </w:p>
    <w:p w:rsidR="006B4AD1" w:rsidRDefault="006B4AD1">
      <w:pPr>
        <w:pStyle w:val="ConsPlusNormal"/>
        <w:jc w:val="right"/>
      </w:pPr>
      <w:r>
        <w:t>Республики Коми</w:t>
      </w:r>
    </w:p>
    <w:p w:rsidR="006B4AD1" w:rsidRDefault="006B4AD1">
      <w:pPr>
        <w:pStyle w:val="ConsPlusNormal"/>
        <w:jc w:val="right"/>
      </w:pPr>
      <w:r>
        <w:t>"О Конституционном Суде</w:t>
      </w:r>
    </w:p>
    <w:p w:rsidR="006B4AD1" w:rsidRDefault="006B4AD1">
      <w:pPr>
        <w:pStyle w:val="ConsPlusNormal"/>
        <w:jc w:val="right"/>
      </w:pPr>
      <w:r>
        <w:t>Республики Коми"</w:t>
      </w:r>
    </w:p>
    <w:p w:rsidR="006B4AD1" w:rsidRDefault="006B4AD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B4AD1">
        <w:trPr>
          <w:jc w:val="center"/>
        </w:trPr>
        <w:tc>
          <w:tcPr>
            <w:tcW w:w="9294" w:type="dxa"/>
            <w:tcBorders>
              <w:top w:val="nil"/>
              <w:left w:val="single" w:sz="24" w:space="0" w:color="CED3F1"/>
              <w:bottom w:val="nil"/>
              <w:right w:val="single" w:sz="24" w:space="0" w:color="F4F3F8"/>
            </w:tcBorders>
            <w:shd w:val="clear" w:color="auto" w:fill="F4F3F8"/>
          </w:tcPr>
          <w:p w:rsidR="006B4AD1" w:rsidRDefault="006B4AD1">
            <w:pPr>
              <w:pStyle w:val="ConsPlusNormal"/>
              <w:jc w:val="center"/>
            </w:pPr>
            <w:r>
              <w:rPr>
                <w:color w:val="392C69"/>
              </w:rPr>
              <w:t>Список изменяющих документов</w:t>
            </w:r>
          </w:p>
          <w:p w:rsidR="006B4AD1" w:rsidRDefault="006B4AD1">
            <w:pPr>
              <w:pStyle w:val="ConsPlusNormal"/>
              <w:jc w:val="center"/>
            </w:pPr>
            <w:r>
              <w:rPr>
                <w:color w:val="392C69"/>
              </w:rPr>
              <w:t xml:space="preserve">(введено </w:t>
            </w:r>
            <w:hyperlink r:id="rId209" w:history="1">
              <w:r>
                <w:rPr>
                  <w:color w:val="0000FF"/>
                </w:rPr>
                <w:t>Законом</w:t>
              </w:r>
            </w:hyperlink>
            <w:r>
              <w:rPr>
                <w:color w:val="392C69"/>
              </w:rPr>
              <w:t xml:space="preserve"> РК от 04.03.2020 N 8-РЗ)</w:t>
            </w:r>
          </w:p>
        </w:tc>
      </w:tr>
    </w:tbl>
    <w:p w:rsidR="006B4AD1" w:rsidRDefault="006B4AD1">
      <w:pPr>
        <w:pStyle w:val="ConsPlusNormal"/>
      </w:pPr>
    </w:p>
    <w:p w:rsidR="006B4AD1" w:rsidRDefault="006B4AD1">
      <w:pPr>
        <w:pStyle w:val="ConsPlusTitle"/>
        <w:jc w:val="center"/>
        <w:outlineLvl w:val="1"/>
      </w:pPr>
      <w:bookmarkStart w:id="26" w:name="P914"/>
      <w:bookmarkEnd w:id="26"/>
      <w:r>
        <w:t>ОПИСАНИЕ</w:t>
      </w:r>
    </w:p>
    <w:p w:rsidR="006B4AD1" w:rsidRDefault="006B4AD1">
      <w:pPr>
        <w:pStyle w:val="ConsPlusTitle"/>
        <w:jc w:val="center"/>
      </w:pPr>
      <w:r>
        <w:t>УДОСТОВЕРЕНИЯ СУДЬИ КОНСТИТУЦИОННОГО СУДА</w:t>
      </w:r>
    </w:p>
    <w:p w:rsidR="006B4AD1" w:rsidRDefault="006B4AD1">
      <w:pPr>
        <w:pStyle w:val="ConsPlusTitle"/>
        <w:jc w:val="center"/>
      </w:pPr>
      <w:r>
        <w:t>РЕСПУБЛИКИ КОМИ</w:t>
      </w:r>
    </w:p>
    <w:p w:rsidR="006B4AD1" w:rsidRDefault="006B4AD1">
      <w:pPr>
        <w:pStyle w:val="ConsPlusNormal"/>
      </w:pPr>
    </w:p>
    <w:p w:rsidR="006B4AD1" w:rsidRDefault="006B4AD1">
      <w:pPr>
        <w:pStyle w:val="ConsPlusNormal"/>
        <w:ind w:firstLine="540"/>
        <w:jc w:val="both"/>
      </w:pPr>
      <w:r>
        <w:t>Удостоверение судьи Конституционного Суда Республики Коми (далее - удостоверение) представляет собой книжку в твердой ледериновой обложке красного цвета размером 100 x 65 мм.</w:t>
      </w:r>
    </w:p>
    <w:p w:rsidR="006B4AD1" w:rsidRDefault="006B4AD1">
      <w:pPr>
        <w:pStyle w:val="ConsPlusNormal"/>
        <w:spacing w:before="220"/>
        <w:ind w:firstLine="540"/>
        <w:jc w:val="both"/>
      </w:pPr>
      <w:r>
        <w:t>На лицевой стороне обложки удостоверения в центре помещаются изображение Государственного герба Республики Коми и надпись под ним в две строки "Конституционный Суд Республики Коми", выполненные тиснением цвета золота.</w:t>
      </w:r>
    </w:p>
    <w:p w:rsidR="006B4AD1" w:rsidRDefault="006B4AD1">
      <w:pPr>
        <w:pStyle w:val="ConsPlusNormal"/>
        <w:spacing w:before="220"/>
        <w:ind w:firstLine="540"/>
        <w:jc w:val="both"/>
      </w:pPr>
      <w:r>
        <w:t>На левой внутренней стороне удостоверения в левой верхней части помещено выполненное в красном цвете изображение Государственного герба Республики Коми.</w:t>
      </w:r>
    </w:p>
    <w:p w:rsidR="006B4AD1" w:rsidRDefault="006B4AD1">
      <w:pPr>
        <w:pStyle w:val="ConsPlusNormal"/>
        <w:spacing w:before="220"/>
        <w:ind w:firstLine="540"/>
        <w:jc w:val="both"/>
      </w:pPr>
      <w:r>
        <w:t>На остальной части левой внутренней стороны удостоверения помещен текст на коми языке следующего содержания:</w:t>
      </w:r>
    </w:p>
    <w:p w:rsidR="006B4AD1" w:rsidRDefault="006B4AD1">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499"/>
      </w:tblGrid>
      <w:tr w:rsidR="006B4AD1">
        <w:tc>
          <w:tcPr>
            <w:tcW w:w="5499" w:type="dxa"/>
            <w:tcBorders>
              <w:top w:val="nil"/>
              <w:left w:val="nil"/>
              <w:bottom w:val="nil"/>
              <w:right w:val="nil"/>
            </w:tcBorders>
          </w:tcPr>
          <w:p w:rsidR="006B4AD1" w:rsidRDefault="006B4AD1">
            <w:pPr>
              <w:pStyle w:val="ConsPlusNormal"/>
              <w:jc w:val="center"/>
            </w:pPr>
            <w:r>
              <w:t>"___ N-а </w:t>
            </w:r>
            <w:r w:rsidRPr="00AC5EB7">
              <w:rPr>
                <w:position w:val="-7"/>
              </w:rPr>
              <w:pict>
                <v:shape id="_x0000_i1025" style="width:87.75pt;height:18.75pt" coordsize="" o:spt="100" adj="0,,0" path="" filled="f" stroked="f">
                  <v:stroke joinstyle="miter"/>
                  <v:imagedata r:id="rId210" o:title="base_23648_173847_32768"/>
                  <v:formulas/>
                  <v:path o:connecttype="segments"/>
                </v:shape>
              </w:pict>
            </w:r>
          </w:p>
        </w:tc>
      </w:tr>
      <w:tr w:rsidR="006B4AD1">
        <w:tc>
          <w:tcPr>
            <w:tcW w:w="5499" w:type="dxa"/>
            <w:tcBorders>
              <w:top w:val="nil"/>
              <w:left w:val="nil"/>
              <w:bottom w:val="nil"/>
              <w:right w:val="nil"/>
            </w:tcBorders>
          </w:tcPr>
          <w:p w:rsidR="006B4AD1" w:rsidRDefault="006B4AD1">
            <w:pPr>
              <w:pStyle w:val="ConsPlusNormal"/>
            </w:pPr>
          </w:p>
        </w:tc>
      </w:tr>
      <w:tr w:rsidR="006B4AD1">
        <w:tc>
          <w:tcPr>
            <w:tcW w:w="5499" w:type="dxa"/>
            <w:tcBorders>
              <w:top w:val="nil"/>
              <w:left w:val="nil"/>
              <w:bottom w:val="single" w:sz="4" w:space="0" w:color="auto"/>
              <w:right w:val="nil"/>
            </w:tcBorders>
          </w:tcPr>
          <w:p w:rsidR="006B4AD1" w:rsidRDefault="006B4AD1">
            <w:pPr>
              <w:pStyle w:val="ConsPlusNormal"/>
              <w:jc w:val="center"/>
            </w:pPr>
            <w:r>
              <w:t>Ним Вич</w:t>
            </w:r>
          </w:p>
        </w:tc>
      </w:tr>
      <w:tr w:rsidR="006B4AD1">
        <w:tblPrEx>
          <w:tblBorders>
            <w:insideH w:val="single" w:sz="4" w:space="0" w:color="auto"/>
          </w:tblBorders>
        </w:tblPrEx>
        <w:tc>
          <w:tcPr>
            <w:tcW w:w="5499" w:type="dxa"/>
            <w:tcBorders>
              <w:top w:val="single" w:sz="4" w:space="0" w:color="auto"/>
              <w:left w:val="nil"/>
              <w:bottom w:val="single" w:sz="4" w:space="0" w:color="auto"/>
              <w:right w:val="nil"/>
            </w:tcBorders>
          </w:tcPr>
          <w:p w:rsidR="006B4AD1" w:rsidRDefault="006B4AD1">
            <w:pPr>
              <w:pStyle w:val="ConsPlusNormal"/>
              <w:jc w:val="center"/>
            </w:pPr>
            <w:r>
              <w:t>Ов</w:t>
            </w:r>
          </w:p>
        </w:tc>
      </w:tr>
      <w:tr w:rsidR="006B4AD1">
        <w:tc>
          <w:tcPr>
            <w:tcW w:w="5499" w:type="dxa"/>
            <w:tcBorders>
              <w:top w:val="single" w:sz="4" w:space="0" w:color="auto"/>
              <w:left w:val="nil"/>
              <w:bottom w:val="nil"/>
              <w:right w:val="nil"/>
            </w:tcBorders>
          </w:tcPr>
          <w:p w:rsidR="006B4AD1" w:rsidRDefault="006B4AD1">
            <w:pPr>
              <w:pStyle w:val="ConsPlusNormal"/>
              <w:jc w:val="center"/>
            </w:pPr>
            <w:r>
              <w:lastRenderedPageBreak/>
              <w:t>Коми </w:t>
            </w:r>
            <w:r w:rsidRPr="00AC5EB7">
              <w:rPr>
                <w:position w:val="-5"/>
              </w:rPr>
              <w:pict>
                <v:shape id="_x0000_i1026" style="width:82.5pt;height:16.5pt" coordsize="" o:spt="100" adj="0,,0" path="" filled="f" stroked="f">
                  <v:stroke joinstyle="miter"/>
                  <v:imagedata r:id="rId211" o:title="base_23648_173847_32769"/>
                  <v:formulas/>
                  <v:path o:connecttype="segments"/>
                </v:shape>
              </w:pict>
            </w:r>
          </w:p>
          <w:p w:rsidR="006B4AD1" w:rsidRDefault="006B4AD1">
            <w:pPr>
              <w:pStyle w:val="ConsPlusNormal"/>
              <w:jc w:val="center"/>
            </w:pPr>
            <w:r>
              <w:t>Оланподув Ёрдса</w:t>
            </w:r>
          </w:p>
          <w:p w:rsidR="006B4AD1" w:rsidRDefault="006B4AD1">
            <w:pPr>
              <w:pStyle w:val="ConsPlusNormal"/>
              <w:jc w:val="center"/>
            </w:pPr>
            <w:r>
              <w:t>ёрдысь</w:t>
            </w:r>
          </w:p>
        </w:tc>
      </w:tr>
      <w:tr w:rsidR="006B4AD1">
        <w:tc>
          <w:tcPr>
            <w:tcW w:w="5499" w:type="dxa"/>
            <w:tcBorders>
              <w:top w:val="nil"/>
              <w:left w:val="nil"/>
              <w:bottom w:val="nil"/>
              <w:right w:val="nil"/>
            </w:tcBorders>
          </w:tcPr>
          <w:p w:rsidR="006B4AD1" w:rsidRDefault="006B4AD1">
            <w:pPr>
              <w:pStyle w:val="ConsPlusNormal"/>
            </w:pPr>
          </w:p>
        </w:tc>
      </w:tr>
      <w:tr w:rsidR="006B4AD1">
        <w:tc>
          <w:tcPr>
            <w:tcW w:w="5499" w:type="dxa"/>
            <w:tcBorders>
              <w:top w:val="nil"/>
              <w:left w:val="nil"/>
              <w:bottom w:val="nil"/>
              <w:right w:val="nil"/>
            </w:tcBorders>
          </w:tcPr>
          <w:p w:rsidR="006B4AD1" w:rsidRDefault="006B4AD1">
            <w:pPr>
              <w:pStyle w:val="ConsPlusNormal"/>
            </w:pPr>
            <w:r>
              <w:t>Коми Республикаса Каналан </w:t>
            </w:r>
            <w:r w:rsidRPr="00AC5EB7">
              <w:rPr>
                <w:position w:val="-4"/>
              </w:rPr>
              <w:pict>
                <v:shape id="_x0000_i1027" style="width:51pt;height:15pt" coordsize="" o:spt="100" adj="0,,0" path="" filled="f" stroked="f">
                  <v:stroke joinstyle="miter"/>
                  <v:imagedata r:id="rId212" o:title="base_23648_173847_32770"/>
                  <v:formulas/>
                  <v:path o:connecttype="segments"/>
                </v:shape>
              </w:pict>
            </w:r>
          </w:p>
          <w:p w:rsidR="006B4AD1" w:rsidRDefault="006B4AD1">
            <w:pPr>
              <w:pStyle w:val="ConsPlusNormal"/>
            </w:pPr>
            <w:r w:rsidRPr="00AC5EB7">
              <w:rPr>
                <w:position w:val="-4"/>
              </w:rPr>
              <w:pict>
                <v:shape id="_x0000_i1028" style="width:71.25pt;height:15pt" coordsize="" o:spt="100" adj="0,,0" path="" filled="f" stroked="f">
                  <v:stroke joinstyle="miter"/>
                  <v:imagedata r:id="rId213" o:title="base_23648_173847_32771"/>
                  <v:formulas/>
                  <v:path o:connecttype="segments"/>
                </v:shape>
              </w:pict>
            </w:r>
            <w:r>
              <w:t xml:space="preserve"> ____________________</w:t>
            </w:r>
          </w:p>
        </w:tc>
      </w:tr>
      <w:tr w:rsidR="006B4AD1">
        <w:tc>
          <w:tcPr>
            <w:tcW w:w="5499" w:type="dxa"/>
            <w:tcBorders>
              <w:top w:val="nil"/>
              <w:left w:val="nil"/>
              <w:bottom w:val="nil"/>
              <w:right w:val="nil"/>
            </w:tcBorders>
          </w:tcPr>
          <w:p w:rsidR="006B4AD1" w:rsidRDefault="006B4AD1">
            <w:pPr>
              <w:pStyle w:val="ConsPlusNormal"/>
            </w:pPr>
          </w:p>
        </w:tc>
      </w:tr>
      <w:tr w:rsidR="006B4AD1">
        <w:tc>
          <w:tcPr>
            <w:tcW w:w="5499" w:type="dxa"/>
            <w:tcBorders>
              <w:top w:val="nil"/>
              <w:left w:val="nil"/>
              <w:bottom w:val="nil"/>
              <w:right w:val="nil"/>
            </w:tcBorders>
          </w:tcPr>
          <w:p w:rsidR="006B4AD1" w:rsidRDefault="006B4AD1">
            <w:pPr>
              <w:pStyle w:val="ConsPlusNormal"/>
            </w:pPr>
            <w:r w:rsidRPr="00AC5EB7">
              <w:rPr>
                <w:position w:val="-4"/>
              </w:rPr>
              <w:pict>
                <v:shape id="_x0000_i1029" style="width:45pt;height:15pt" coordsize="" o:spt="100" adj="0,,0" path="" filled="f" stroked="f">
                  <v:stroke joinstyle="miter"/>
                  <v:imagedata r:id="rId214" o:title="base_23648_173847_32772"/>
                  <v:formulas/>
                  <v:path o:connecttype="segments"/>
                </v:shape>
              </w:pict>
            </w:r>
            <w:r>
              <w:t xml:space="preserve"> Коми Республикаса</w:t>
            </w:r>
          </w:p>
          <w:p w:rsidR="006B4AD1" w:rsidRDefault="006B4AD1">
            <w:pPr>
              <w:pStyle w:val="ConsPlusNormal"/>
            </w:pPr>
            <w:r>
              <w:t>Каналан </w:t>
            </w:r>
            <w:r w:rsidRPr="00AC5EB7">
              <w:rPr>
                <w:position w:val="-3"/>
              </w:rPr>
              <w:pict>
                <v:shape id="_x0000_i1030" style="width:52.5pt;height:14.25pt" coordsize="" o:spt="100" adj="0,,0" path="" filled="f" stroked="f">
                  <v:stroke joinstyle="miter"/>
                  <v:imagedata r:id="rId215" o:title="base_23648_173847_32773"/>
                  <v:formulas/>
                  <v:path o:connecttype="segments"/>
                </v:shape>
              </w:pict>
            </w:r>
          </w:p>
          <w:p w:rsidR="006B4AD1" w:rsidRDefault="006B4AD1">
            <w:pPr>
              <w:pStyle w:val="ConsPlusNormal"/>
            </w:pPr>
            <w:r>
              <w:t xml:space="preserve">20__ во ___________ "___" лунся ____ N-а </w:t>
            </w:r>
            <w:r w:rsidRPr="00AC5EB7">
              <w:rPr>
                <w:position w:val="-5"/>
              </w:rPr>
              <w:pict>
                <v:shape id="_x0000_i1031" style="width:45pt;height:16.5pt" coordsize="" o:spt="100" adj="0,,0" path="" filled="f" stroked="f">
                  <v:stroke joinstyle="miter"/>
                  <v:imagedata r:id="rId216" o:title="base_23648_173847_32774"/>
                  <v:formulas/>
                  <v:path o:connecttype="segments"/>
                </v:shape>
              </w:pict>
            </w:r>
            <w:r>
              <w:t>".</w:t>
            </w:r>
          </w:p>
        </w:tc>
      </w:tr>
    </w:tbl>
    <w:p w:rsidR="006B4AD1" w:rsidRDefault="006B4AD1">
      <w:pPr>
        <w:pStyle w:val="ConsPlusNormal"/>
      </w:pPr>
    </w:p>
    <w:p w:rsidR="006B4AD1" w:rsidRDefault="006B4AD1">
      <w:pPr>
        <w:pStyle w:val="ConsPlusNormal"/>
        <w:ind w:firstLine="540"/>
        <w:jc w:val="both"/>
      </w:pPr>
      <w:r>
        <w:t>На правой внутренней стороне удостоверения в левой части помещен текст на русском языке следующего содержания:</w:t>
      </w:r>
    </w:p>
    <w:p w:rsidR="006B4AD1" w:rsidRDefault="006B4AD1">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499"/>
      </w:tblGrid>
      <w:tr w:rsidR="006B4AD1">
        <w:tc>
          <w:tcPr>
            <w:tcW w:w="5499" w:type="dxa"/>
            <w:tcBorders>
              <w:top w:val="nil"/>
              <w:left w:val="nil"/>
              <w:bottom w:val="nil"/>
              <w:right w:val="nil"/>
            </w:tcBorders>
          </w:tcPr>
          <w:p w:rsidR="006B4AD1" w:rsidRDefault="006B4AD1">
            <w:pPr>
              <w:pStyle w:val="ConsPlusNormal"/>
              <w:jc w:val="center"/>
            </w:pPr>
            <w:r>
              <w:t>"УДОСТОВЕРЕНИЕ N ___</w:t>
            </w:r>
          </w:p>
        </w:tc>
      </w:tr>
      <w:tr w:rsidR="006B4AD1">
        <w:tc>
          <w:tcPr>
            <w:tcW w:w="5499" w:type="dxa"/>
            <w:tcBorders>
              <w:top w:val="nil"/>
              <w:left w:val="nil"/>
              <w:bottom w:val="nil"/>
              <w:right w:val="nil"/>
            </w:tcBorders>
          </w:tcPr>
          <w:p w:rsidR="006B4AD1" w:rsidRDefault="006B4AD1">
            <w:pPr>
              <w:pStyle w:val="ConsPlusNormal"/>
            </w:pPr>
          </w:p>
        </w:tc>
      </w:tr>
      <w:tr w:rsidR="006B4AD1">
        <w:tc>
          <w:tcPr>
            <w:tcW w:w="5499" w:type="dxa"/>
            <w:tcBorders>
              <w:top w:val="nil"/>
              <w:left w:val="nil"/>
              <w:bottom w:val="single" w:sz="4" w:space="0" w:color="auto"/>
              <w:right w:val="nil"/>
            </w:tcBorders>
          </w:tcPr>
          <w:p w:rsidR="006B4AD1" w:rsidRDefault="006B4AD1">
            <w:pPr>
              <w:pStyle w:val="ConsPlusNormal"/>
              <w:jc w:val="center"/>
            </w:pPr>
            <w:r>
              <w:t>Фамилия</w:t>
            </w:r>
          </w:p>
        </w:tc>
      </w:tr>
      <w:tr w:rsidR="006B4AD1">
        <w:tblPrEx>
          <w:tblBorders>
            <w:insideH w:val="single" w:sz="4" w:space="0" w:color="auto"/>
          </w:tblBorders>
        </w:tblPrEx>
        <w:tc>
          <w:tcPr>
            <w:tcW w:w="5499" w:type="dxa"/>
            <w:tcBorders>
              <w:top w:val="single" w:sz="4" w:space="0" w:color="auto"/>
              <w:left w:val="nil"/>
              <w:bottom w:val="single" w:sz="4" w:space="0" w:color="auto"/>
              <w:right w:val="nil"/>
            </w:tcBorders>
          </w:tcPr>
          <w:p w:rsidR="006B4AD1" w:rsidRDefault="006B4AD1">
            <w:pPr>
              <w:pStyle w:val="ConsPlusNormal"/>
              <w:jc w:val="center"/>
            </w:pPr>
            <w:r>
              <w:t>Имя Отчество</w:t>
            </w:r>
          </w:p>
        </w:tc>
      </w:tr>
      <w:tr w:rsidR="006B4AD1">
        <w:tc>
          <w:tcPr>
            <w:tcW w:w="5499" w:type="dxa"/>
            <w:tcBorders>
              <w:top w:val="single" w:sz="4" w:space="0" w:color="auto"/>
              <w:left w:val="nil"/>
              <w:bottom w:val="nil"/>
              <w:right w:val="nil"/>
            </w:tcBorders>
          </w:tcPr>
          <w:p w:rsidR="006B4AD1" w:rsidRDefault="006B4AD1">
            <w:pPr>
              <w:pStyle w:val="ConsPlusNormal"/>
              <w:jc w:val="center"/>
            </w:pPr>
            <w:r>
              <w:t>судья</w:t>
            </w:r>
          </w:p>
          <w:p w:rsidR="006B4AD1" w:rsidRDefault="006B4AD1">
            <w:pPr>
              <w:pStyle w:val="ConsPlusNormal"/>
              <w:jc w:val="center"/>
            </w:pPr>
            <w:r>
              <w:t>Конституционного Суда</w:t>
            </w:r>
          </w:p>
          <w:p w:rsidR="006B4AD1" w:rsidRDefault="006B4AD1">
            <w:pPr>
              <w:pStyle w:val="ConsPlusNormal"/>
              <w:jc w:val="center"/>
            </w:pPr>
            <w:r>
              <w:t>Республики Коми</w:t>
            </w:r>
          </w:p>
        </w:tc>
      </w:tr>
      <w:tr w:rsidR="006B4AD1">
        <w:tc>
          <w:tcPr>
            <w:tcW w:w="5499" w:type="dxa"/>
            <w:tcBorders>
              <w:top w:val="nil"/>
              <w:left w:val="nil"/>
              <w:bottom w:val="nil"/>
              <w:right w:val="nil"/>
            </w:tcBorders>
          </w:tcPr>
          <w:p w:rsidR="006B4AD1" w:rsidRDefault="006B4AD1">
            <w:pPr>
              <w:pStyle w:val="ConsPlusNormal"/>
            </w:pPr>
          </w:p>
        </w:tc>
      </w:tr>
      <w:tr w:rsidR="006B4AD1">
        <w:tc>
          <w:tcPr>
            <w:tcW w:w="5499" w:type="dxa"/>
            <w:tcBorders>
              <w:top w:val="nil"/>
              <w:left w:val="nil"/>
              <w:bottom w:val="nil"/>
              <w:right w:val="nil"/>
            </w:tcBorders>
          </w:tcPr>
          <w:p w:rsidR="006B4AD1" w:rsidRDefault="006B4AD1">
            <w:pPr>
              <w:pStyle w:val="ConsPlusNormal"/>
              <w:jc w:val="both"/>
            </w:pPr>
            <w:r>
              <w:t>Председатель Государственного Совета</w:t>
            </w:r>
          </w:p>
          <w:p w:rsidR="006B4AD1" w:rsidRDefault="006B4AD1">
            <w:pPr>
              <w:pStyle w:val="ConsPlusNormal"/>
              <w:jc w:val="both"/>
            </w:pPr>
            <w:r>
              <w:t>Республики Коми __________________</w:t>
            </w:r>
          </w:p>
        </w:tc>
      </w:tr>
      <w:tr w:rsidR="006B4AD1">
        <w:tc>
          <w:tcPr>
            <w:tcW w:w="5499" w:type="dxa"/>
            <w:tcBorders>
              <w:top w:val="nil"/>
              <w:left w:val="nil"/>
              <w:bottom w:val="nil"/>
              <w:right w:val="nil"/>
            </w:tcBorders>
          </w:tcPr>
          <w:p w:rsidR="006B4AD1" w:rsidRDefault="006B4AD1">
            <w:pPr>
              <w:pStyle w:val="ConsPlusNormal"/>
            </w:pPr>
          </w:p>
        </w:tc>
      </w:tr>
      <w:tr w:rsidR="006B4AD1">
        <w:tc>
          <w:tcPr>
            <w:tcW w:w="5499" w:type="dxa"/>
            <w:tcBorders>
              <w:top w:val="nil"/>
              <w:left w:val="nil"/>
              <w:bottom w:val="nil"/>
              <w:right w:val="nil"/>
            </w:tcBorders>
          </w:tcPr>
          <w:p w:rsidR="006B4AD1" w:rsidRDefault="006B4AD1">
            <w:pPr>
              <w:pStyle w:val="ConsPlusNormal"/>
            </w:pPr>
            <w:r>
              <w:t>Назначен Постановлением Государственного</w:t>
            </w:r>
          </w:p>
          <w:p w:rsidR="006B4AD1" w:rsidRDefault="006B4AD1">
            <w:pPr>
              <w:pStyle w:val="ConsPlusNormal"/>
            </w:pPr>
            <w:r>
              <w:t>Совета Республики Коми</w:t>
            </w:r>
          </w:p>
          <w:p w:rsidR="006B4AD1" w:rsidRDefault="006B4AD1">
            <w:pPr>
              <w:pStyle w:val="ConsPlusNormal"/>
            </w:pPr>
            <w:r>
              <w:t>от "___" _____________ 20__ года N ______".</w:t>
            </w:r>
          </w:p>
        </w:tc>
      </w:tr>
    </w:tbl>
    <w:p w:rsidR="006B4AD1" w:rsidRDefault="006B4AD1">
      <w:pPr>
        <w:pStyle w:val="ConsPlusNormal"/>
      </w:pPr>
    </w:p>
    <w:p w:rsidR="006B4AD1" w:rsidRDefault="006B4AD1">
      <w:pPr>
        <w:pStyle w:val="ConsPlusNormal"/>
        <w:ind w:firstLine="540"/>
        <w:jc w:val="both"/>
      </w:pPr>
      <w:r>
        <w:t>В правой верхней части правой внутренней стороны удостоверения помещается фотография судьи Конституционного Суда Республики Коми размером 30 x 40 мм, ниже под ней место для личной подписи судьи.</w:t>
      </w:r>
    </w:p>
    <w:p w:rsidR="006B4AD1" w:rsidRDefault="006B4AD1">
      <w:pPr>
        <w:pStyle w:val="ConsPlusNormal"/>
        <w:spacing w:before="220"/>
        <w:ind w:firstLine="540"/>
        <w:jc w:val="both"/>
      </w:pPr>
      <w:r>
        <w:t>На удостоверении ставится гербовая печать Государственного Совета Республики Коми:</w:t>
      </w:r>
    </w:p>
    <w:p w:rsidR="006B4AD1" w:rsidRDefault="006B4AD1">
      <w:pPr>
        <w:pStyle w:val="ConsPlusNormal"/>
        <w:spacing w:before="220"/>
        <w:ind w:firstLine="540"/>
        <w:jc w:val="both"/>
      </w:pPr>
      <w:r>
        <w:t>на левой внутренней стороне печать скрепляет подпись Председателя Государственного Совета Республики Коми;</w:t>
      </w:r>
    </w:p>
    <w:p w:rsidR="006B4AD1" w:rsidRDefault="006B4AD1">
      <w:pPr>
        <w:pStyle w:val="ConsPlusNormal"/>
        <w:spacing w:before="220"/>
        <w:ind w:firstLine="540"/>
        <w:jc w:val="both"/>
      </w:pPr>
      <w:r>
        <w:t>на правой внутренней стороне печать накрывает левый нижний угол фотографии судьи и скрепляет подпись Председателя Государственного Совета Республики Коми.</w:t>
      </w:r>
    </w:p>
    <w:p w:rsidR="006B4AD1" w:rsidRDefault="006B4AD1">
      <w:pPr>
        <w:pStyle w:val="ConsPlusNormal"/>
        <w:spacing w:before="220"/>
        <w:ind w:firstLine="540"/>
        <w:jc w:val="both"/>
      </w:pPr>
      <w:r>
        <w:t xml:space="preserve">Внутренние стороны обложки удостоверения выполнены из специальной бумаги с защитной </w:t>
      </w:r>
      <w:r>
        <w:lastRenderedPageBreak/>
        <w:t>сеткой.</w:t>
      </w:r>
    </w:p>
    <w:p w:rsidR="006B4AD1" w:rsidRDefault="006B4AD1">
      <w:pPr>
        <w:pStyle w:val="ConsPlusNormal"/>
        <w:spacing w:before="220"/>
        <w:ind w:firstLine="540"/>
        <w:jc w:val="both"/>
      </w:pPr>
      <w:r>
        <w:t>Текст удостоверения, данные о судье Конституционного Суда Республики Коми, подпись Председателя Государственного Совета Республики Коми исполняются в черном цвете.</w:t>
      </w:r>
    </w:p>
    <w:p w:rsidR="006B4AD1" w:rsidRDefault="006B4AD1">
      <w:pPr>
        <w:pStyle w:val="ConsPlusNormal"/>
      </w:pPr>
    </w:p>
    <w:p w:rsidR="006B4AD1" w:rsidRDefault="006B4AD1">
      <w:pPr>
        <w:pStyle w:val="ConsPlusNormal"/>
        <w:jc w:val="center"/>
        <w:outlineLvl w:val="1"/>
      </w:pPr>
      <w:bookmarkStart w:id="27" w:name="P962"/>
      <w:bookmarkEnd w:id="27"/>
      <w:r>
        <w:t>ОБРАЗЕЦ</w:t>
      </w:r>
    </w:p>
    <w:p w:rsidR="006B4AD1" w:rsidRDefault="006B4AD1">
      <w:pPr>
        <w:pStyle w:val="ConsPlusNormal"/>
        <w:jc w:val="center"/>
      </w:pPr>
      <w:r>
        <w:t>УДОСТОВЕРЕНИЯ СУДЬИ КОНСТИТУЦИОННОГО СУДА</w:t>
      </w:r>
    </w:p>
    <w:p w:rsidR="006B4AD1" w:rsidRDefault="006B4AD1">
      <w:pPr>
        <w:pStyle w:val="ConsPlusNormal"/>
        <w:jc w:val="center"/>
      </w:pPr>
      <w:r>
        <w:t>РЕСПУБЛИКИ КОМИ</w:t>
      </w:r>
    </w:p>
    <w:p w:rsidR="006B4AD1" w:rsidRDefault="006B4AD1">
      <w:pPr>
        <w:pStyle w:val="ConsPlusNormal"/>
      </w:pPr>
    </w:p>
    <w:p w:rsidR="006B4AD1" w:rsidRDefault="006B4AD1">
      <w:pPr>
        <w:pStyle w:val="ConsPlusNormal"/>
        <w:ind w:firstLine="540"/>
        <w:jc w:val="both"/>
      </w:pPr>
      <w:r>
        <w:t>Обложка:</w:t>
      </w:r>
    </w:p>
    <w:p w:rsidR="006B4AD1" w:rsidRDefault="006B4AD1">
      <w:pPr>
        <w:pStyle w:val="ConsPlusNormal"/>
      </w:pPr>
    </w:p>
    <w:p w:rsidR="006B4AD1" w:rsidRDefault="006B4AD1">
      <w:pPr>
        <w:sectPr w:rsidR="006B4AD1" w:rsidSect="00C52B0B">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99"/>
        <w:gridCol w:w="5839"/>
      </w:tblGrid>
      <w:tr w:rsidR="006B4AD1">
        <w:tc>
          <w:tcPr>
            <w:tcW w:w="5499" w:type="dxa"/>
            <w:vMerge w:val="restart"/>
            <w:tcBorders>
              <w:top w:val="single" w:sz="4" w:space="0" w:color="auto"/>
              <w:bottom w:val="single" w:sz="4" w:space="0" w:color="auto"/>
            </w:tcBorders>
          </w:tcPr>
          <w:p w:rsidR="006B4AD1" w:rsidRDefault="006B4AD1">
            <w:pPr>
              <w:pStyle w:val="ConsPlusNormal"/>
            </w:pPr>
          </w:p>
        </w:tc>
        <w:tc>
          <w:tcPr>
            <w:tcW w:w="5839" w:type="dxa"/>
            <w:tcBorders>
              <w:top w:val="single" w:sz="4" w:space="0" w:color="auto"/>
              <w:bottom w:val="nil"/>
            </w:tcBorders>
          </w:tcPr>
          <w:p w:rsidR="006B4AD1" w:rsidRDefault="006B4AD1">
            <w:pPr>
              <w:pStyle w:val="ConsPlusNormal"/>
            </w:pPr>
          </w:p>
        </w:tc>
      </w:tr>
      <w:tr w:rsidR="006B4AD1">
        <w:tc>
          <w:tcPr>
            <w:tcW w:w="5499" w:type="dxa"/>
            <w:vMerge/>
            <w:tcBorders>
              <w:top w:val="single" w:sz="4" w:space="0" w:color="auto"/>
              <w:bottom w:val="single" w:sz="4" w:space="0" w:color="auto"/>
            </w:tcBorders>
          </w:tcPr>
          <w:p w:rsidR="006B4AD1" w:rsidRDefault="006B4AD1"/>
        </w:tc>
        <w:tc>
          <w:tcPr>
            <w:tcW w:w="5839" w:type="dxa"/>
            <w:tcBorders>
              <w:top w:val="nil"/>
              <w:bottom w:val="nil"/>
            </w:tcBorders>
          </w:tcPr>
          <w:p w:rsidR="006B4AD1" w:rsidRDefault="006B4AD1">
            <w:pPr>
              <w:pStyle w:val="ConsPlusNormal"/>
              <w:jc w:val="center"/>
            </w:pPr>
            <w:r>
              <w:t>Герб Республики Коми</w:t>
            </w:r>
          </w:p>
        </w:tc>
      </w:tr>
      <w:tr w:rsidR="006B4AD1">
        <w:tc>
          <w:tcPr>
            <w:tcW w:w="5499" w:type="dxa"/>
            <w:vMerge/>
            <w:tcBorders>
              <w:top w:val="single" w:sz="4" w:space="0" w:color="auto"/>
              <w:bottom w:val="single" w:sz="4" w:space="0" w:color="auto"/>
            </w:tcBorders>
          </w:tcPr>
          <w:p w:rsidR="006B4AD1" w:rsidRDefault="006B4AD1"/>
        </w:tc>
        <w:tc>
          <w:tcPr>
            <w:tcW w:w="5839" w:type="dxa"/>
            <w:tcBorders>
              <w:top w:val="nil"/>
              <w:bottom w:val="nil"/>
            </w:tcBorders>
          </w:tcPr>
          <w:p w:rsidR="006B4AD1" w:rsidRDefault="006B4AD1">
            <w:pPr>
              <w:pStyle w:val="ConsPlusNormal"/>
            </w:pPr>
          </w:p>
        </w:tc>
      </w:tr>
      <w:tr w:rsidR="006B4AD1">
        <w:tc>
          <w:tcPr>
            <w:tcW w:w="5499" w:type="dxa"/>
            <w:vMerge/>
            <w:tcBorders>
              <w:top w:val="single" w:sz="4" w:space="0" w:color="auto"/>
              <w:bottom w:val="single" w:sz="4" w:space="0" w:color="auto"/>
            </w:tcBorders>
          </w:tcPr>
          <w:p w:rsidR="006B4AD1" w:rsidRDefault="006B4AD1"/>
        </w:tc>
        <w:tc>
          <w:tcPr>
            <w:tcW w:w="5839" w:type="dxa"/>
            <w:tcBorders>
              <w:top w:val="nil"/>
              <w:bottom w:val="nil"/>
            </w:tcBorders>
          </w:tcPr>
          <w:p w:rsidR="006B4AD1" w:rsidRDefault="006B4AD1">
            <w:pPr>
              <w:pStyle w:val="ConsPlusNormal"/>
              <w:jc w:val="center"/>
            </w:pPr>
            <w:r>
              <w:t>Конституционный Суд</w:t>
            </w:r>
          </w:p>
          <w:p w:rsidR="006B4AD1" w:rsidRDefault="006B4AD1">
            <w:pPr>
              <w:pStyle w:val="ConsPlusNormal"/>
              <w:jc w:val="center"/>
            </w:pPr>
            <w:r>
              <w:t>Республики Коми</w:t>
            </w:r>
          </w:p>
        </w:tc>
      </w:tr>
      <w:tr w:rsidR="006B4AD1">
        <w:tc>
          <w:tcPr>
            <w:tcW w:w="5499" w:type="dxa"/>
            <w:vMerge/>
            <w:tcBorders>
              <w:top w:val="single" w:sz="4" w:space="0" w:color="auto"/>
              <w:bottom w:val="single" w:sz="4" w:space="0" w:color="auto"/>
            </w:tcBorders>
          </w:tcPr>
          <w:p w:rsidR="006B4AD1" w:rsidRDefault="006B4AD1"/>
        </w:tc>
        <w:tc>
          <w:tcPr>
            <w:tcW w:w="5839" w:type="dxa"/>
            <w:tcBorders>
              <w:top w:val="nil"/>
              <w:bottom w:val="single" w:sz="4" w:space="0" w:color="auto"/>
            </w:tcBorders>
          </w:tcPr>
          <w:p w:rsidR="006B4AD1" w:rsidRDefault="006B4AD1">
            <w:pPr>
              <w:pStyle w:val="ConsPlusNormal"/>
            </w:pPr>
          </w:p>
        </w:tc>
      </w:tr>
    </w:tbl>
    <w:p w:rsidR="006B4AD1" w:rsidRDefault="006B4AD1">
      <w:pPr>
        <w:pStyle w:val="ConsPlusNormal"/>
      </w:pPr>
    </w:p>
    <w:p w:rsidR="006B4AD1" w:rsidRDefault="006B4AD1">
      <w:pPr>
        <w:pStyle w:val="ConsPlusNormal"/>
        <w:ind w:firstLine="540"/>
        <w:jc w:val="both"/>
      </w:pPr>
      <w:r>
        <w:t>Левая и правая внутренние стороны удостоверения:</w:t>
      </w:r>
    </w:p>
    <w:p w:rsidR="006B4AD1" w:rsidRDefault="006B4AD1">
      <w:pPr>
        <w:pStyle w:val="ConsPlusNormal"/>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340"/>
        <w:gridCol w:w="2608"/>
        <w:gridCol w:w="2891"/>
        <w:gridCol w:w="340"/>
        <w:gridCol w:w="2451"/>
        <w:gridCol w:w="340"/>
      </w:tblGrid>
      <w:tr w:rsidR="006B4AD1">
        <w:tc>
          <w:tcPr>
            <w:tcW w:w="2551" w:type="dxa"/>
            <w:vMerge w:val="restart"/>
            <w:tcBorders>
              <w:top w:val="single" w:sz="4" w:space="0" w:color="auto"/>
              <w:bottom w:val="single" w:sz="4" w:space="0" w:color="auto"/>
            </w:tcBorders>
          </w:tcPr>
          <w:p w:rsidR="006B4AD1" w:rsidRDefault="006B4AD1">
            <w:pPr>
              <w:pStyle w:val="ConsPlusNormal"/>
              <w:jc w:val="center"/>
            </w:pPr>
            <w:r>
              <w:t>Изображение</w:t>
            </w:r>
          </w:p>
          <w:p w:rsidR="006B4AD1" w:rsidRDefault="006B4AD1">
            <w:pPr>
              <w:pStyle w:val="ConsPlusNormal"/>
              <w:jc w:val="center"/>
            </w:pPr>
            <w:r>
              <w:t>Государственного</w:t>
            </w:r>
          </w:p>
          <w:p w:rsidR="006B4AD1" w:rsidRDefault="006B4AD1">
            <w:pPr>
              <w:pStyle w:val="ConsPlusNormal"/>
              <w:jc w:val="center"/>
            </w:pPr>
            <w:r>
              <w:t>герба</w:t>
            </w:r>
          </w:p>
          <w:p w:rsidR="006B4AD1" w:rsidRDefault="006B4AD1">
            <w:pPr>
              <w:pStyle w:val="ConsPlusNormal"/>
              <w:jc w:val="center"/>
            </w:pPr>
            <w:r>
              <w:t>Республики</w:t>
            </w:r>
          </w:p>
          <w:p w:rsidR="006B4AD1" w:rsidRDefault="006B4AD1">
            <w:pPr>
              <w:pStyle w:val="ConsPlusNormal"/>
              <w:jc w:val="center"/>
            </w:pPr>
            <w:r>
              <w:t>Коми</w:t>
            </w:r>
          </w:p>
        </w:tc>
        <w:tc>
          <w:tcPr>
            <w:tcW w:w="2948" w:type="dxa"/>
            <w:gridSpan w:val="2"/>
            <w:tcBorders>
              <w:top w:val="single" w:sz="4" w:space="0" w:color="auto"/>
              <w:bottom w:val="nil"/>
            </w:tcBorders>
          </w:tcPr>
          <w:p w:rsidR="006B4AD1" w:rsidRDefault="006B4AD1">
            <w:pPr>
              <w:pStyle w:val="ConsPlusNormal"/>
              <w:jc w:val="center"/>
            </w:pPr>
            <w:r>
              <w:t>___ N-а </w:t>
            </w:r>
            <w:r w:rsidRPr="00AC5EB7">
              <w:rPr>
                <w:position w:val="-7"/>
              </w:rPr>
              <w:pict>
                <v:shape id="_x0000_i1032" style="width:87.75pt;height:18.75pt" coordsize="" o:spt="100" adj="0,,0" path="" filled="f" stroked="f">
                  <v:stroke joinstyle="miter"/>
                  <v:imagedata r:id="rId210" o:title="base_23648_173847_32775"/>
                  <v:formulas/>
                  <v:path o:connecttype="segments"/>
                </v:shape>
              </w:pict>
            </w:r>
          </w:p>
        </w:tc>
        <w:tc>
          <w:tcPr>
            <w:tcW w:w="3231" w:type="dxa"/>
            <w:gridSpan w:val="2"/>
            <w:tcBorders>
              <w:top w:val="single" w:sz="4" w:space="0" w:color="auto"/>
              <w:bottom w:val="nil"/>
            </w:tcBorders>
          </w:tcPr>
          <w:p w:rsidR="006B4AD1" w:rsidRDefault="006B4AD1">
            <w:pPr>
              <w:pStyle w:val="ConsPlusNormal"/>
              <w:jc w:val="center"/>
            </w:pPr>
            <w:r>
              <w:t>УДОСТОВЕРЕНИЕ N ___</w:t>
            </w:r>
          </w:p>
        </w:tc>
        <w:tc>
          <w:tcPr>
            <w:tcW w:w="2791" w:type="dxa"/>
            <w:gridSpan w:val="2"/>
            <w:vMerge w:val="restart"/>
            <w:tcBorders>
              <w:top w:val="single" w:sz="4" w:space="0" w:color="auto"/>
              <w:bottom w:val="single" w:sz="4" w:space="0" w:color="auto"/>
            </w:tcBorders>
          </w:tcPr>
          <w:p w:rsidR="006B4AD1" w:rsidRDefault="006B4AD1">
            <w:pPr>
              <w:pStyle w:val="ConsPlusNormal"/>
              <w:jc w:val="center"/>
            </w:pPr>
            <w:r>
              <w:t>Место для</w:t>
            </w:r>
          </w:p>
          <w:p w:rsidR="006B4AD1" w:rsidRDefault="006B4AD1">
            <w:pPr>
              <w:pStyle w:val="ConsPlusNormal"/>
              <w:jc w:val="center"/>
            </w:pPr>
            <w:r>
              <w:t>фотографии</w:t>
            </w:r>
          </w:p>
        </w:tc>
      </w:tr>
      <w:tr w:rsidR="006B4AD1">
        <w:tc>
          <w:tcPr>
            <w:tcW w:w="2551" w:type="dxa"/>
            <w:vMerge/>
            <w:tcBorders>
              <w:top w:val="single" w:sz="4" w:space="0" w:color="auto"/>
              <w:bottom w:val="single" w:sz="4" w:space="0" w:color="auto"/>
            </w:tcBorders>
          </w:tcPr>
          <w:p w:rsidR="006B4AD1" w:rsidRDefault="006B4AD1"/>
        </w:tc>
        <w:tc>
          <w:tcPr>
            <w:tcW w:w="340" w:type="dxa"/>
            <w:vMerge w:val="restart"/>
            <w:tcBorders>
              <w:top w:val="nil"/>
              <w:bottom w:val="nil"/>
              <w:right w:val="nil"/>
            </w:tcBorders>
          </w:tcPr>
          <w:p w:rsidR="006B4AD1" w:rsidRDefault="006B4AD1">
            <w:pPr>
              <w:pStyle w:val="ConsPlusNormal"/>
            </w:pPr>
          </w:p>
        </w:tc>
        <w:tc>
          <w:tcPr>
            <w:tcW w:w="2608" w:type="dxa"/>
            <w:tcBorders>
              <w:top w:val="nil"/>
              <w:left w:val="nil"/>
              <w:bottom w:val="nil"/>
            </w:tcBorders>
          </w:tcPr>
          <w:p w:rsidR="006B4AD1" w:rsidRDefault="006B4AD1">
            <w:pPr>
              <w:pStyle w:val="ConsPlusNormal"/>
            </w:pPr>
          </w:p>
        </w:tc>
        <w:tc>
          <w:tcPr>
            <w:tcW w:w="2891" w:type="dxa"/>
            <w:tcBorders>
              <w:top w:val="nil"/>
              <w:bottom w:val="nil"/>
              <w:right w:val="nil"/>
            </w:tcBorders>
          </w:tcPr>
          <w:p w:rsidR="006B4AD1" w:rsidRDefault="006B4AD1">
            <w:pPr>
              <w:pStyle w:val="ConsPlusNormal"/>
            </w:pPr>
          </w:p>
        </w:tc>
        <w:tc>
          <w:tcPr>
            <w:tcW w:w="340" w:type="dxa"/>
            <w:vMerge w:val="restart"/>
            <w:tcBorders>
              <w:top w:val="nil"/>
              <w:left w:val="nil"/>
              <w:bottom w:val="nil"/>
            </w:tcBorders>
          </w:tcPr>
          <w:p w:rsidR="006B4AD1" w:rsidRDefault="006B4AD1">
            <w:pPr>
              <w:pStyle w:val="ConsPlusNormal"/>
            </w:pPr>
          </w:p>
        </w:tc>
        <w:tc>
          <w:tcPr>
            <w:tcW w:w="2791" w:type="dxa"/>
            <w:gridSpan w:val="2"/>
            <w:vMerge/>
            <w:tcBorders>
              <w:top w:val="single" w:sz="4" w:space="0" w:color="auto"/>
              <w:bottom w:val="single" w:sz="4" w:space="0" w:color="auto"/>
            </w:tcBorders>
          </w:tcPr>
          <w:p w:rsidR="006B4AD1" w:rsidRDefault="006B4AD1"/>
        </w:tc>
      </w:tr>
      <w:tr w:rsidR="006B4AD1">
        <w:tc>
          <w:tcPr>
            <w:tcW w:w="2551" w:type="dxa"/>
            <w:vMerge/>
            <w:tcBorders>
              <w:top w:val="single" w:sz="4" w:space="0" w:color="auto"/>
              <w:bottom w:val="single" w:sz="4" w:space="0" w:color="auto"/>
            </w:tcBorders>
          </w:tcPr>
          <w:p w:rsidR="006B4AD1" w:rsidRDefault="006B4AD1"/>
        </w:tc>
        <w:tc>
          <w:tcPr>
            <w:tcW w:w="340" w:type="dxa"/>
            <w:vMerge/>
            <w:tcBorders>
              <w:top w:val="nil"/>
              <w:bottom w:val="nil"/>
              <w:right w:val="nil"/>
            </w:tcBorders>
          </w:tcPr>
          <w:p w:rsidR="006B4AD1" w:rsidRDefault="006B4AD1"/>
        </w:tc>
        <w:tc>
          <w:tcPr>
            <w:tcW w:w="2608" w:type="dxa"/>
            <w:tcBorders>
              <w:top w:val="nil"/>
              <w:left w:val="nil"/>
              <w:bottom w:val="single" w:sz="4" w:space="0" w:color="auto"/>
            </w:tcBorders>
          </w:tcPr>
          <w:p w:rsidR="006B4AD1" w:rsidRDefault="006B4AD1">
            <w:pPr>
              <w:pStyle w:val="ConsPlusNormal"/>
              <w:jc w:val="center"/>
            </w:pPr>
            <w:r>
              <w:t>Ним Вич</w:t>
            </w:r>
          </w:p>
        </w:tc>
        <w:tc>
          <w:tcPr>
            <w:tcW w:w="2891" w:type="dxa"/>
            <w:tcBorders>
              <w:top w:val="nil"/>
              <w:bottom w:val="single" w:sz="4" w:space="0" w:color="auto"/>
              <w:right w:val="nil"/>
            </w:tcBorders>
          </w:tcPr>
          <w:p w:rsidR="006B4AD1" w:rsidRDefault="006B4AD1">
            <w:pPr>
              <w:pStyle w:val="ConsPlusNormal"/>
              <w:jc w:val="center"/>
            </w:pPr>
            <w:r>
              <w:t>Фамилия</w:t>
            </w:r>
          </w:p>
        </w:tc>
        <w:tc>
          <w:tcPr>
            <w:tcW w:w="340" w:type="dxa"/>
            <w:vMerge/>
            <w:tcBorders>
              <w:top w:val="nil"/>
              <w:left w:val="nil"/>
              <w:bottom w:val="nil"/>
            </w:tcBorders>
          </w:tcPr>
          <w:p w:rsidR="006B4AD1" w:rsidRDefault="006B4AD1"/>
        </w:tc>
        <w:tc>
          <w:tcPr>
            <w:tcW w:w="2791" w:type="dxa"/>
            <w:gridSpan w:val="2"/>
            <w:vMerge/>
            <w:tcBorders>
              <w:top w:val="single" w:sz="4" w:space="0" w:color="auto"/>
              <w:bottom w:val="single" w:sz="4" w:space="0" w:color="auto"/>
            </w:tcBorders>
          </w:tcPr>
          <w:p w:rsidR="006B4AD1" w:rsidRDefault="006B4AD1"/>
        </w:tc>
      </w:tr>
      <w:tr w:rsidR="006B4AD1">
        <w:tblPrEx>
          <w:tblBorders>
            <w:insideH w:val="single" w:sz="4" w:space="0" w:color="auto"/>
          </w:tblBorders>
        </w:tblPrEx>
        <w:tc>
          <w:tcPr>
            <w:tcW w:w="2551" w:type="dxa"/>
            <w:vMerge/>
            <w:tcBorders>
              <w:top w:val="single" w:sz="4" w:space="0" w:color="auto"/>
              <w:bottom w:val="single" w:sz="4" w:space="0" w:color="auto"/>
            </w:tcBorders>
          </w:tcPr>
          <w:p w:rsidR="006B4AD1" w:rsidRDefault="006B4AD1"/>
        </w:tc>
        <w:tc>
          <w:tcPr>
            <w:tcW w:w="340" w:type="dxa"/>
            <w:vMerge/>
            <w:tcBorders>
              <w:top w:val="nil"/>
              <w:bottom w:val="nil"/>
              <w:right w:val="nil"/>
            </w:tcBorders>
          </w:tcPr>
          <w:p w:rsidR="006B4AD1" w:rsidRDefault="006B4AD1"/>
        </w:tc>
        <w:tc>
          <w:tcPr>
            <w:tcW w:w="2608" w:type="dxa"/>
            <w:tcBorders>
              <w:top w:val="single" w:sz="4" w:space="0" w:color="auto"/>
              <w:left w:val="nil"/>
              <w:bottom w:val="single" w:sz="4" w:space="0" w:color="auto"/>
            </w:tcBorders>
          </w:tcPr>
          <w:p w:rsidR="006B4AD1" w:rsidRDefault="006B4AD1">
            <w:pPr>
              <w:pStyle w:val="ConsPlusNormal"/>
              <w:jc w:val="center"/>
            </w:pPr>
            <w:r>
              <w:t>Ов</w:t>
            </w:r>
          </w:p>
        </w:tc>
        <w:tc>
          <w:tcPr>
            <w:tcW w:w="2891" w:type="dxa"/>
            <w:tcBorders>
              <w:top w:val="single" w:sz="4" w:space="0" w:color="auto"/>
              <w:bottom w:val="single" w:sz="4" w:space="0" w:color="auto"/>
              <w:right w:val="nil"/>
            </w:tcBorders>
          </w:tcPr>
          <w:p w:rsidR="006B4AD1" w:rsidRDefault="006B4AD1">
            <w:pPr>
              <w:pStyle w:val="ConsPlusNormal"/>
              <w:jc w:val="center"/>
            </w:pPr>
            <w:r>
              <w:t>Имя Отчество</w:t>
            </w:r>
          </w:p>
        </w:tc>
        <w:tc>
          <w:tcPr>
            <w:tcW w:w="340" w:type="dxa"/>
            <w:vMerge/>
            <w:tcBorders>
              <w:top w:val="nil"/>
              <w:left w:val="nil"/>
              <w:bottom w:val="nil"/>
            </w:tcBorders>
          </w:tcPr>
          <w:p w:rsidR="006B4AD1" w:rsidRDefault="006B4AD1"/>
        </w:tc>
        <w:tc>
          <w:tcPr>
            <w:tcW w:w="2791" w:type="dxa"/>
            <w:gridSpan w:val="2"/>
            <w:vMerge/>
            <w:tcBorders>
              <w:top w:val="single" w:sz="4" w:space="0" w:color="auto"/>
              <w:bottom w:val="single" w:sz="4" w:space="0" w:color="auto"/>
            </w:tcBorders>
          </w:tcPr>
          <w:p w:rsidR="006B4AD1" w:rsidRDefault="006B4AD1"/>
        </w:tc>
      </w:tr>
      <w:tr w:rsidR="006B4AD1">
        <w:tc>
          <w:tcPr>
            <w:tcW w:w="2551" w:type="dxa"/>
            <w:vMerge/>
            <w:tcBorders>
              <w:top w:val="single" w:sz="4" w:space="0" w:color="auto"/>
              <w:bottom w:val="single" w:sz="4" w:space="0" w:color="auto"/>
            </w:tcBorders>
          </w:tcPr>
          <w:p w:rsidR="006B4AD1" w:rsidRDefault="006B4AD1"/>
        </w:tc>
        <w:tc>
          <w:tcPr>
            <w:tcW w:w="340" w:type="dxa"/>
            <w:vMerge/>
            <w:tcBorders>
              <w:top w:val="nil"/>
              <w:bottom w:val="nil"/>
              <w:right w:val="nil"/>
            </w:tcBorders>
          </w:tcPr>
          <w:p w:rsidR="006B4AD1" w:rsidRDefault="006B4AD1"/>
        </w:tc>
        <w:tc>
          <w:tcPr>
            <w:tcW w:w="2608" w:type="dxa"/>
            <w:tcBorders>
              <w:top w:val="single" w:sz="4" w:space="0" w:color="auto"/>
              <w:left w:val="nil"/>
              <w:bottom w:val="nil"/>
            </w:tcBorders>
          </w:tcPr>
          <w:p w:rsidR="006B4AD1" w:rsidRDefault="006B4AD1">
            <w:pPr>
              <w:pStyle w:val="ConsPlusNormal"/>
              <w:jc w:val="center"/>
            </w:pPr>
            <w:r>
              <w:t>Коми </w:t>
            </w:r>
            <w:r w:rsidRPr="00AC5EB7">
              <w:rPr>
                <w:position w:val="-5"/>
              </w:rPr>
              <w:pict>
                <v:shape id="_x0000_i1033" style="width:82.5pt;height:16.5pt" coordsize="" o:spt="100" adj="0,,0" path="" filled="f" stroked="f">
                  <v:stroke joinstyle="miter"/>
                  <v:imagedata r:id="rId211" o:title="base_23648_173847_32776"/>
                  <v:formulas/>
                  <v:path o:connecttype="segments"/>
                </v:shape>
              </w:pict>
            </w:r>
          </w:p>
          <w:p w:rsidR="006B4AD1" w:rsidRDefault="006B4AD1">
            <w:pPr>
              <w:pStyle w:val="ConsPlusNormal"/>
              <w:jc w:val="center"/>
            </w:pPr>
            <w:r>
              <w:t>Оланподув Ёрдса</w:t>
            </w:r>
          </w:p>
          <w:p w:rsidR="006B4AD1" w:rsidRDefault="006B4AD1">
            <w:pPr>
              <w:pStyle w:val="ConsPlusNormal"/>
              <w:jc w:val="center"/>
            </w:pPr>
            <w:r>
              <w:t>ёрдысь</w:t>
            </w:r>
          </w:p>
        </w:tc>
        <w:tc>
          <w:tcPr>
            <w:tcW w:w="2891" w:type="dxa"/>
            <w:tcBorders>
              <w:top w:val="single" w:sz="4" w:space="0" w:color="auto"/>
              <w:bottom w:val="nil"/>
              <w:right w:val="nil"/>
            </w:tcBorders>
          </w:tcPr>
          <w:p w:rsidR="006B4AD1" w:rsidRDefault="006B4AD1">
            <w:pPr>
              <w:pStyle w:val="ConsPlusNormal"/>
              <w:jc w:val="center"/>
            </w:pPr>
            <w:r>
              <w:t>судья</w:t>
            </w:r>
          </w:p>
          <w:p w:rsidR="006B4AD1" w:rsidRDefault="006B4AD1">
            <w:pPr>
              <w:pStyle w:val="ConsPlusNormal"/>
              <w:jc w:val="center"/>
            </w:pPr>
            <w:r>
              <w:t>Конституционного Суда</w:t>
            </w:r>
          </w:p>
          <w:p w:rsidR="006B4AD1" w:rsidRDefault="006B4AD1">
            <w:pPr>
              <w:pStyle w:val="ConsPlusNormal"/>
              <w:jc w:val="center"/>
            </w:pPr>
            <w:r>
              <w:t>Республики Коми</w:t>
            </w:r>
          </w:p>
        </w:tc>
        <w:tc>
          <w:tcPr>
            <w:tcW w:w="340" w:type="dxa"/>
            <w:vMerge/>
            <w:tcBorders>
              <w:top w:val="nil"/>
              <w:left w:val="nil"/>
              <w:bottom w:val="nil"/>
            </w:tcBorders>
          </w:tcPr>
          <w:p w:rsidR="006B4AD1" w:rsidRDefault="006B4AD1"/>
        </w:tc>
        <w:tc>
          <w:tcPr>
            <w:tcW w:w="2791" w:type="dxa"/>
            <w:gridSpan w:val="2"/>
            <w:vMerge/>
            <w:tcBorders>
              <w:top w:val="single" w:sz="4" w:space="0" w:color="auto"/>
              <w:bottom w:val="single" w:sz="4" w:space="0" w:color="auto"/>
            </w:tcBorders>
          </w:tcPr>
          <w:p w:rsidR="006B4AD1" w:rsidRDefault="006B4AD1"/>
        </w:tc>
      </w:tr>
      <w:tr w:rsidR="006B4AD1">
        <w:tblPrEx>
          <w:tblBorders>
            <w:insideV w:val="nil"/>
          </w:tblBorders>
        </w:tblPrEx>
        <w:tc>
          <w:tcPr>
            <w:tcW w:w="5499" w:type="dxa"/>
            <w:gridSpan w:val="3"/>
            <w:vMerge w:val="restart"/>
            <w:tcBorders>
              <w:top w:val="nil"/>
              <w:left w:val="single" w:sz="4" w:space="0" w:color="auto"/>
              <w:bottom w:val="nil"/>
              <w:right w:val="single" w:sz="4" w:space="0" w:color="auto"/>
            </w:tcBorders>
          </w:tcPr>
          <w:p w:rsidR="006B4AD1" w:rsidRDefault="006B4AD1">
            <w:pPr>
              <w:pStyle w:val="ConsPlusNormal"/>
            </w:pPr>
          </w:p>
        </w:tc>
        <w:tc>
          <w:tcPr>
            <w:tcW w:w="2891" w:type="dxa"/>
            <w:vMerge w:val="restart"/>
            <w:tcBorders>
              <w:top w:val="nil"/>
              <w:left w:val="single" w:sz="4" w:space="0" w:color="auto"/>
              <w:bottom w:val="nil"/>
            </w:tcBorders>
          </w:tcPr>
          <w:p w:rsidR="006B4AD1" w:rsidRDefault="006B4AD1">
            <w:pPr>
              <w:pStyle w:val="ConsPlusNormal"/>
            </w:pPr>
          </w:p>
        </w:tc>
        <w:tc>
          <w:tcPr>
            <w:tcW w:w="340" w:type="dxa"/>
            <w:vMerge w:val="restart"/>
            <w:tcBorders>
              <w:top w:val="nil"/>
              <w:bottom w:val="nil"/>
            </w:tcBorders>
          </w:tcPr>
          <w:p w:rsidR="006B4AD1" w:rsidRDefault="006B4AD1">
            <w:pPr>
              <w:pStyle w:val="ConsPlusNormal"/>
            </w:pPr>
          </w:p>
        </w:tc>
        <w:tc>
          <w:tcPr>
            <w:tcW w:w="2451" w:type="dxa"/>
            <w:tcBorders>
              <w:top w:val="single" w:sz="4" w:space="0" w:color="auto"/>
              <w:bottom w:val="single" w:sz="4" w:space="0" w:color="auto"/>
            </w:tcBorders>
          </w:tcPr>
          <w:p w:rsidR="006B4AD1" w:rsidRDefault="006B4AD1">
            <w:pPr>
              <w:pStyle w:val="ConsPlusNormal"/>
            </w:pPr>
          </w:p>
        </w:tc>
        <w:tc>
          <w:tcPr>
            <w:tcW w:w="340" w:type="dxa"/>
            <w:tcBorders>
              <w:top w:val="single" w:sz="4" w:space="0" w:color="auto"/>
              <w:bottom w:val="nil"/>
              <w:right w:val="single" w:sz="4" w:space="0" w:color="auto"/>
            </w:tcBorders>
          </w:tcPr>
          <w:p w:rsidR="006B4AD1" w:rsidRDefault="006B4AD1">
            <w:pPr>
              <w:pStyle w:val="ConsPlusNormal"/>
            </w:pPr>
          </w:p>
        </w:tc>
      </w:tr>
      <w:tr w:rsidR="006B4AD1">
        <w:tblPrEx>
          <w:tblBorders>
            <w:insideV w:val="nil"/>
          </w:tblBorders>
        </w:tblPrEx>
        <w:tc>
          <w:tcPr>
            <w:tcW w:w="5499" w:type="dxa"/>
            <w:gridSpan w:val="3"/>
            <w:vMerge/>
            <w:tcBorders>
              <w:top w:val="nil"/>
              <w:left w:val="single" w:sz="4" w:space="0" w:color="auto"/>
              <w:bottom w:val="nil"/>
              <w:right w:val="single" w:sz="4" w:space="0" w:color="auto"/>
            </w:tcBorders>
          </w:tcPr>
          <w:p w:rsidR="006B4AD1" w:rsidRDefault="006B4AD1"/>
        </w:tc>
        <w:tc>
          <w:tcPr>
            <w:tcW w:w="2891" w:type="dxa"/>
            <w:vMerge/>
            <w:tcBorders>
              <w:top w:val="nil"/>
              <w:left w:val="single" w:sz="4" w:space="0" w:color="auto"/>
              <w:bottom w:val="nil"/>
            </w:tcBorders>
          </w:tcPr>
          <w:p w:rsidR="006B4AD1" w:rsidRDefault="006B4AD1"/>
        </w:tc>
        <w:tc>
          <w:tcPr>
            <w:tcW w:w="340" w:type="dxa"/>
            <w:vMerge/>
            <w:tcBorders>
              <w:top w:val="nil"/>
              <w:bottom w:val="nil"/>
            </w:tcBorders>
          </w:tcPr>
          <w:p w:rsidR="006B4AD1" w:rsidRDefault="006B4AD1"/>
        </w:tc>
        <w:tc>
          <w:tcPr>
            <w:tcW w:w="2791" w:type="dxa"/>
            <w:gridSpan w:val="2"/>
            <w:tcBorders>
              <w:top w:val="nil"/>
              <w:bottom w:val="nil"/>
              <w:right w:val="single" w:sz="4" w:space="0" w:color="auto"/>
            </w:tcBorders>
          </w:tcPr>
          <w:p w:rsidR="006B4AD1" w:rsidRDefault="006B4AD1">
            <w:pPr>
              <w:pStyle w:val="ConsPlusNormal"/>
              <w:jc w:val="center"/>
            </w:pPr>
            <w:r>
              <w:t>(личная подпись судьи)</w:t>
            </w:r>
          </w:p>
        </w:tc>
      </w:tr>
      <w:tr w:rsidR="006B4AD1">
        <w:tc>
          <w:tcPr>
            <w:tcW w:w="5499" w:type="dxa"/>
            <w:gridSpan w:val="3"/>
            <w:tcBorders>
              <w:top w:val="nil"/>
              <w:bottom w:val="nil"/>
            </w:tcBorders>
          </w:tcPr>
          <w:p w:rsidR="006B4AD1" w:rsidRDefault="006B4AD1">
            <w:pPr>
              <w:pStyle w:val="ConsPlusNormal"/>
            </w:pPr>
            <w:r>
              <w:t>Коми Республикаса Каналан </w:t>
            </w:r>
            <w:r w:rsidRPr="00AC5EB7">
              <w:rPr>
                <w:position w:val="-4"/>
              </w:rPr>
              <w:pict>
                <v:shape id="_x0000_i1034" style="width:51pt;height:15pt" coordsize="" o:spt="100" adj="0,,0" path="" filled="f" stroked="f">
                  <v:stroke joinstyle="miter"/>
                  <v:imagedata r:id="rId212" o:title="base_23648_173847_32777"/>
                  <v:formulas/>
                  <v:path o:connecttype="segments"/>
                </v:shape>
              </w:pict>
            </w:r>
          </w:p>
          <w:p w:rsidR="006B4AD1" w:rsidRDefault="006B4AD1">
            <w:pPr>
              <w:pStyle w:val="ConsPlusNormal"/>
            </w:pPr>
            <w:r w:rsidRPr="00AC5EB7">
              <w:rPr>
                <w:position w:val="-4"/>
              </w:rPr>
              <w:pict>
                <v:shape id="_x0000_i1035" style="width:71.25pt;height:15pt" coordsize="" o:spt="100" adj="0,,0" path="" filled="f" stroked="f">
                  <v:stroke joinstyle="miter"/>
                  <v:imagedata r:id="rId213" o:title="base_23648_173847_32778"/>
                  <v:formulas/>
                  <v:path o:connecttype="segments"/>
                </v:shape>
              </w:pict>
            </w:r>
            <w:r>
              <w:t xml:space="preserve"> ____________________</w:t>
            </w:r>
          </w:p>
        </w:tc>
        <w:tc>
          <w:tcPr>
            <w:tcW w:w="6022" w:type="dxa"/>
            <w:gridSpan w:val="4"/>
            <w:tcBorders>
              <w:top w:val="nil"/>
              <w:bottom w:val="nil"/>
            </w:tcBorders>
          </w:tcPr>
          <w:p w:rsidR="006B4AD1" w:rsidRDefault="006B4AD1">
            <w:pPr>
              <w:pStyle w:val="ConsPlusNormal"/>
            </w:pPr>
            <w:r>
              <w:t>Председатель Государственного Совета</w:t>
            </w:r>
          </w:p>
          <w:p w:rsidR="006B4AD1" w:rsidRDefault="006B4AD1">
            <w:pPr>
              <w:pStyle w:val="ConsPlusNormal"/>
            </w:pPr>
            <w:r>
              <w:t>Республики Коми __________________</w:t>
            </w:r>
          </w:p>
        </w:tc>
      </w:tr>
      <w:tr w:rsidR="006B4AD1">
        <w:tc>
          <w:tcPr>
            <w:tcW w:w="5499" w:type="dxa"/>
            <w:gridSpan w:val="3"/>
            <w:tcBorders>
              <w:top w:val="nil"/>
              <w:bottom w:val="nil"/>
            </w:tcBorders>
          </w:tcPr>
          <w:p w:rsidR="006B4AD1" w:rsidRDefault="006B4AD1">
            <w:pPr>
              <w:pStyle w:val="ConsPlusNormal"/>
            </w:pPr>
          </w:p>
        </w:tc>
        <w:tc>
          <w:tcPr>
            <w:tcW w:w="6022" w:type="dxa"/>
            <w:gridSpan w:val="4"/>
            <w:tcBorders>
              <w:top w:val="nil"/>
              <w:bottom w:val="nil"/>
            </w:tcBorders>
          </w:tcPr>
          <w:p w:rsidR="006B4AD1" w:rsidRDefault="006B4AD1">
            <w:pPr>
              <w:pStyle w:val="ConsPlusNormal"/>
            </w:pPr>
          </w:p>
        </w:tc>
      </w:tr>
      <w:tr w:rsidR="006B4AD1">
        <w:tc>
          <w:tcPr>
            <w:tcW w:w="5499" w:type="dxa"/>
            <w:gridSpan w:val="3"/>
            <w:tcBorders>
              <w:top w:val="nil"/>
              <w:bottom w:val="single" w:sz="4" w:space="0" w:color="auto"/>
            </w:tcBorders>
          </w:tcPr>
          <w:p w:rsidR="006B4AD1" w:rsidRDefault="006B4AD1">
            <w:pPr>
              <w:pStyle w:val="ConsPlusNormal"/>
            </w:pPr>
            <w:r w:rsidRPr="00AC5EB7">
              <w:rPr>
                <w:position w:val="-4"/>
              </w:rPr>
              <w:lastRenderedPageBreak/>
              <w:pict>
                <v:shape id="_x0000_i1036" style="width:45pt;height:15pt" coordsize="" o:spt="100" adj="0,,0" path="" filled="f" stroked="f">
                  <v:stroke joinstyle="miter"/>
                  <v:imagedata r:id="rId214" o:title="base_23648_173847_32779"/>
                  <v:formulas/>
                  <v:path o:connecttype="segments"/>
                </v:shape>
              </w:pict>
            </w:r>
            <w:r>
              <w:t xml:space="preserve"> Коми Республикаса</w:t>
            </w:r>
          </w:p>
          <w:p w:rsidR="006B4AD1" w:rsidRDefault="006B4AD1">
            <w:pPr>
              <w:pStyle w:val="ConsPlusNormal"/>
            </w:pPr>
            <w:r>
              <w:t>Каналан </w:t>
            </w:r>
            <w:r w:rsidRPr="00AC5EB7">
              <w:rPr>
                <w:position w:val="-3"/>
              </w:rPr>
              <w:pict>
                <v:shape id="_x0000_i1037" style="width:52.5pt;height:14.25pt" coordsize="" o:spt="100" adj="0,,0" path="" filled="f" stroked="f">
                  <v:stroke joinstyle="miter"/>
                  <v:imagedata r:id="rId215" o:title="base_23648_173847_32780"/>
                  <v:formulas/>
                  <v:path o:connecttype="segments"/>
                </v:shape>
              </w:pict>
            </w:r>
          </w:p>
          <w:p w:rsidR="006B4AD1" w:rsidRDefault="006B4AD1">
            <w:pPr>
              <w:pStyle w:val="ConsPlusNormal"/>
            </w:pPr>
            <w:r>
              <w:t>20__ во _____ "___" лунся ____ N-а </w:t>
            </w:r>
            <w:r w:rsidRPr="00AC5EB7">
              <w:rPr>
                <w:position w:val="-5"/>
              </w:rPr>
              <w:pict>
                <v:shape id="_x0000_i1038" style="width:45pt;height:16.5pt" coordsize="" o:spt="100" adj="0,,0" path="" filled="f" stroked="f">
                  <v:stroke joinstyle="miter"/>
                  <v:imagedata r:id="rId216" o:title="base_23648_173847_32781"/>
                  <v:formulas/>
                  <v:path o:connecttype="segments"/>
                </v:shape>
              </w:pict>
            </w:r>
          </w:p>
        </w:tc>
        <w:tc>
          <w:tcPr>
            <w:tcW w:w="6022" w:type="dxa"/>
            <w:gridSpan w:val="4"/>
            <w:tcBorders>
              <w:top w:val="nil"/>
              <w:bottom w:val="single" w:sz="4" w:space="0" w:color="auto"/>
            </w:tcBorders>
          </w:tcPr>
          <w:p w:rsidR="006B4AD1" w:rsidRDefault="006B4AD1">
            <w:pPr>
              <w:pStyle w:val="ConsPlusNormal"/>
            </w:pPr>
            <w:r>
              <w:t>Назначен Постановлением Государственного</w:t>
            </w:r>
          </w:p>
          <w:p w:rsidR="006B4AD1" w:rsidRDefault="006B4AD1">
            <w:pPr>
              <w:pStyle w:val="ConsPlusNormal"/>
            </w:pPr>
            <w:r>
              <w:t>Совета Республики Коми</w:t>
            </w:r>
          </w:p>
          <w:p w:rsidR="006B4AD1" w:rsidRDefault="006B4AD1">
            <w:pPr>
              <w:pStyle w:val="ConsPlusNormal"/>
            </w:pPr>
            <w:r>
              <w:t>от "____" ___ 20__ года N ____</w:t>
            </w:r>
          </w:p>
        </w:tc>
      </w:tr>
    </w:tbl>
    <w:p w:rsidR="006B4AD1" w:rsidRDefault="006B4AD1">
      <w:pPr>
        <w:sectPr w:rsidR="006B4AD1">
          <w:pgSz w:w="16838" w:h="11905" w:orient="landscape"/>
          <w:pgMar w:top="1701" w:right="1134" w:bottom="850" w:left="1134" w:header="0" w:footer="0" w:gutter="0"/>
          <w:cols w:space="720"/>
        </w:sectPr>
      </w:pPr>
    </w:p>
    <w:p w:rsidR="006B4AD1" w:rsidRDefault="006B4AD1">
      <w:pPr>
        <w:pStyle w:val="ConsPlusNormal"/>
      </w:pPr>
    </w:p>
    <w:p w:rsidR="006B4AD1" w:rsidRDefault="006B4AD1">
      <w:pPr>
        <w:pStyle w:val="ConsPlusNormal"/>
      </w:pPr>
    </w:p>
    <w:p w:rsidR="006B4AD1" w:rsidRDefault="006B4AD1">
      <w:pPr>
        <w:pStyle w:val="ConsPlusNormal"/>
      </w:pPr>
    </w:p>
    <w:p w:rsidR="006B4AD1" w:rsidRDefault="006B4AD1">
      <w:pPr>
        <w:pStyle w:val="ConsPlusNormal"/>
      </w:pPr>
    </w:p>
    <w:p w:rsidR="006B4AD1" w:rsidRDefault="006B4AD1">
      <w:pPr>
        <w:pStyle w:val="ConsPlusNormal"/>
      </w:pPr>
    </w:p>
    <w:p w:rsidR="006B4AD1" w:rsidRDefault="006B4AD1">
      <w:pPr>
        <w:pStyle w:val="ConsPlusNormal"/>
        <w:jc w:val="right"/>
        <w:outlineLvl w:val="0"/>
      </w:pPr>
      <w:r>
        <w:t>Приложение 2</w:t>
      </w:r>
    </w:p>
    <w:p w:rsidR="006B4AD1" w:rsidRDefault="006B4AD1">
      <w:pPr>
        <w:pStyle w:val="ConsPlusNormal"/>
        <w:jc w:val="right"/>
      </w:pPr>
      <w:r>
        <w:t>к Закону</w:t>
      </w:r>
    </w:p>
    <w:p w:rsidR="006B4AD1" w:rsidRDefault="006B4AD1">
      <w:pPr>
        <w:pStyle w:val="ConsPlusNormal"/>
        <w:jc w:val="right"/>
      </w:pPr>
      <w:r>
        <w:t>Республики Коми</w:t>
      </w:r>
    </w:p>
    <w:p w:rsidR="006B4AD1" w:rsidRDefault="006B4AD1">
      <w:pPr>
        <w:pStyle w:val="ConsPlusNormal"/>
        <w:jc w:val="right"/>
      </w:pPr>
      <w:r>
        <w:t>"О Конституционном Суде</w:t>
      </w:r>
    </w:p>
    <w:p w:rsidR="006B4AD1" w:rsidRDefault="006B4AD1">
      <w:pPr>
        <w:pStyle w:val="ConsPlusNormal"/>
        <w:jc w:val="right"/>
      </w:pPr>
      <w:r>
        <w:t>Республики Коми"</w:t>
      </w:r>
    </w:p>
    <w:p w:rsidR="006B4AD1" w:rsidRDefault="006B4AD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B4AD1">
        <w:trPr>
          <w:jc w:val="center"/>
        </w:trPr>
        <w:tc>
          <w:tcPr>
            <w:tcW w:w="9294" w:type="dxa"/>
            <w:tcBorders>
              <w:top w:val="nil"/>
              <w:left w:val="single" w:sz="24" w:space="0" w:color="CED3F1"/>
              <w:bottom w:val="nil"/>
              <w:right w:val="single" w:sz="24" w:space="0" w:color="F4F3F8"/>
            </w:tcBorders>
            <w:shd w:val="clear" w:color="auto" w:fill="F4F3F8"/>
          </w:tcPr>
          <w:p w:rsidR="006B4AD1" w:rsidRDefault="006B4AD1">
            <w:pPr>
              <w:pStyle w:val="ConsPlusNormal"/>
              <w:jc w:val="center"/>
            </w:pPr>
            <w:r>
              <w:rPr>
                <w:color w:val="392C69"/>
              </w:rPr>
              <w:t>Список изменяющих документов</w:t>
            </w:r>
          </w:p>
          <w:p w:rsidR="006B4AD1" w:rsidRDefault="006B4AD1">
            <w:pPr>
              <w:pStyle w:val="ConsPlusNormal"/>
              <w:jc w:val="center"/>
            </w:pPr>
            <w:r>
              <w:rPr>
                <w:color w:val="392C69"/>
              </w:rPr>
              <w:t xml:space="preserve">(введено </w:t>
            </w:r>
            <w:hyperlink r:id="rId217" w:history="1">
              <w:r>
                <w:rPr>
                  <w:color w:val="0000FF"/>
                </w:rPr>
                <w:t>Законом</w:t>
              </w:r>
            </w:hyperlink>
            <w:r>
              <w:rPr>
                <w:color w:val="392C69"/>
              </w:rPr>
              <w:t xml:space="preserve"> РК от 04.03.2020 N 8-РЗ)</w:t>
            </w:r>
          </w:p>
        </w:tc>
      </w:tr>
    </w:tbl>
    <w:p w:rsidR="006B4AD1" w:rsidRDefault="006B4AD1">
      <w:pPr>
        <w:pStyle w:val="ConsPlusNormal"/>
      </w:pPr>
    </w:p>
    <w:p w:rsidR="006B4AD1" w:rsidRDefault="006B4AD1">
      <w:pPr>
        <w:pStyle w:val="ConsPlusTitle"/>
        <w:jc w:val="center"/>
        <w:outlineLvl w:val="1"/>
      </w:pPr>
      <w:bookmarkStart w:id="28" w:name="P1032"/>
      <w:bookmarkEnd w:id="28"/>
      <w:r>
        <w:t>ОПИСАНИЕ</w:t>
      </w:r>
    </w:p>
    <w:p w:rsidR="006B4AD1" w:rsidRDefault="006B4AD1">
      <w:pPr>
        <w:pStyle w:val="ConsPlusTitle"/>
        <w:jc w:val="center"/>
      </w:pPr>
      <w:r>
        <w:t>УДОСТОВЕРЕНИЯ СУДЬИ КОНСТИТУЦИОННОГО СУДА</w:t>
      </w:r>
    </w:p>
    <w:p w:rsidR="006B4AD1" w:rsidRDefault="006B4AD1">
      <w:pPr>
        <w:pStyle w:val="ConsPlusTitle"/>
        <w:jc w:val="center"/>
      </w:pPr>
      <w:r>
        <w:t>РЕСПУБЛИКИ КОМИ, ПРЕБЫВАЮЩЕГО В ОТСТАВКЕ</w:t>
      </w:r>
    </w:p>
    <w:p w:rsidR="006B4AD1" w:rsidRDefault="006B4AD1">
      <w:pPr>
        <w:pStyle w:val="ConsPlusNormal"/>
      </w:pPr>
    </w:p>
    <w:p w:rsidR="006B4AD1" w:rsidRDefault="006B4AD1">
      <w:pPr>
        <w:pStyle w:val="ConsPlusNormal"/>
        <w:ind w:firstLine="540"/>
        <w:jc w:val="both"/>
      </w:pPr>
      <w:r>
        <w:t>Удостоверение судьи Конституционного Суда Республики Коми, пребывающего в отставке, (далее - удостоверение) представляет собой книжку в твердой ледериновой обложке красного цвета размером 100 x 65 мм.</w:t>
      </w:r>
    </w:p>
    <w:p w:rsidR="006B4AD1" w:rsidRDefault="006B4AD1">
      <w:pPr>
        <w:pStyle w:val="ConsPlusNormal"/>
        <w:spacing w:before="220"/>
        <w:ind w:firstLine="540"/>
        <w:jc w:val="both"/>
      </w:pPr>
      <w:r>
        <w:t>На лицевой стороне обложки удостоверения в центре помещаются изображение Государственного герба Республики Коми и надпись под ним в две строки "Конституционный Суд Республики Коми", выполненные тиснением цвета золота.</w:t>
      </w:r>
    </w:p>
    <w:p w:rsidR="006B4AD1" w:rsidRDefault="006B4AD1">
      <w:pPr>
        <w:pStyle w:val="ConsPlusNormal"/>
        <w:spacing w:before="220"/>
        <w:ind w:firstLine="540"/>
        <w:jc w:val="both"/>
      </w:pPr>
      <w:r>
        <w:t>На левой внутренней стороне удостоверения в левой верхней части помещено выполненное в красном цвете изображение Государственного герба Республики Коми.</w:t>
      </w:r>
    </w:p>
    <w:p w:rsidR="006B4AD1" w:rsidRDefault="006B4AD1">
      <w:pPr>
        <w:pStyle w:val="ConsPlusNormal"/>
        <w:spacing w:before="220"/>
        <w:ind w:firstLine="540"/>
        <w:jc w:val="both"/>
      </w:pPr>
      <w:r>
        <w:t>На остальной части левой внутренней стороны удостоверения помещен текст на коми языке следующего содержания:</w:t>
      </w:r>
    </w:p>
    <w:p w:rsidR="006B4AD1" w:rsidRDefault="006B4AD1">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1701"/>
        <w:gridCol w:w="2494"/>
      </w:tblGrid>
      <w:tr w:rsidR="006B4AD1">
        <w:tc>
          <w:tcPr>
            <w:tcW w:w="5499" w:type="dxa"/>
            <w:gridSpan w:val="3"/>
            <w:tcBorders>
              <w:top w:val="nil"/>
              <w:left w:val="nil"/>
              <w:bottom w:val="nil"/>
              <w:right w:val="nil"/>
            </w:tcBorders>
          </w:tcPr>
          <w:p w:rsidR="006B4AD1" w:rsidRDefault="006B4AD1">
            <w:pPr>
              <w:pStyle w:val="ConsPlusNormal"/>
              <w:jc w:val="center"/>
            </w:pPr>
            <w:r>
              <w:t>"____ N-а </w:t>
            </w:r>
            <w:r w:rsidRPr="00AC5EB7">
              <w:rPr>
                <w:position w:val="-7"/>
              </w:rPr>
              <w:pict>
                <v:shape id="_x0000_i1039" style="width:87.75pt;height:18.75pt" coordsize="" o:spt="100" adj="0,,0" path="" filled="f" stroked="f">
                  <v:stroke joinstyle="miter"/>
                  <v:imagedata r:id="rId210" o:title="base_23648_173847_32782"/>
                  <v:formulas/>
                  <v:path o:connecttype="segments"/>
                </v:shape>
              </w:pict>
            </w:r>
          </w:p>
        </w:tc>
      </w:tr>
      <w:tr w:rsidR="006B4AD1">
        <w:tc>
          <w:tcPr>
            <w:tcW w:w="5499" w:type="dxa"/>
            <w:gridSpan w:val="3"/>
            <w:tcBorders>
              <w:top w:val="nil"/>
              <w:left w:val="nil"/>
              <w:bottom w:val="nil"/>
              <w:right w:val="nil"/>
            </w:tcBorders>
          </w:tcPr>
          <w:p w:rsidR="006B4AD1" w:rsidRDefault="006B4AD1">
            <w:pPr>
              <w:pStyle w:val="ConsPlusNormal"/>
            </w:pPr>
          </w:p>
        </w:tc>
      </w:tr>
      <w:tr w:rsidR="006B4AD1">
        <w:tc>
          <w:tcPr>
            <w:tcW w:w="5499" w:type="dxa"/>
            <w:gridSpan w:val="3"/>
            <w:tcBorders>
              <w:top w:val="nil"/>
              <w:left w:val="nil"/>
              <w:bottom w:val="single" w:sz="4" w:space="0" w:color="auto"/>
              <w:right w:val="nil"/>
            </w:tcBorders>
          </w:tcPr>
          <w:p w:rsidR="006B4AD1" w:rsidRDefault="006B4AD1">
            <w:pPr>
              <w:pStyle w:val="ConsPlusNormal"/>
              <w:jc w:val="center"/>
            </w:pPr>
            <w:r>
              <w:t>Ним Вич</w:t>
            </w:r>
          </w:p>
        </w:tc>
      </w:tr>
      <w:tr w:rsidR="006B4AD1">
        <w:tblPrEx>
          <w:tblBorders>
            <w:insideH w:val="single" w:sz="4" w:space="0" w:color="auto"/>
          </w:tblBorders>
        </w:tblPrEx>
        <w:tc>
          <w:tcPr>
            <w:tcW w:w="5499" w:type="dxa"/>
            <w:gridSpan w:val="3"/>
            <w:tcBorders>
              <w:top w:val="single" w:sz="4" w:space="0" w:color="auto"/>
              <w:left w:val="nil"/>
              <w:bottom w:val="single" w:sz="4" w:space="0" w:color="auto"/>
              <w:right w:val="nil"/>
            </w:tcBorders>
          </w:tcPr>
          <w:p w:rsidR="006B4AD1" w:rsidRDefault="006B4AD1">
            <w:pPr>
              <w:pStyle w:val="ConsPlusNormal"/>
              <w:jc w:val="center"/>
            </w:pPr>
            <w:r>
              <w:t>Ов</w:t>
            </w:r>
          </w:p>
        </w:tc>
      </w:tr>
      <w:tr w:rsidR="006B4AD1">
        <w:tc>
          <w:tcPr>
            <w:tcW w:w="5499" w:type="dxa"/>
            <w:gridSpan w:val="3"/>
            <w:tcBorders>
              <w:top w:val="single" w:sz="4" w:space="0" w:color="auto"/>
              <w:left w:val="nil"/>
              <w:bottom w:val="nil"/>
              <w:right w:val="nil"/>
            </w:tcBorders>
          </w:tcPr>
          <w:p w:rsidR="006B4AD1" w:rsidRDefault="006B4AD1">
            <w:pPr>
              <w:pStyle w:val="ConsPlusNormal"/>
              <w:jc w:val="center"/>
            </w:pPr>
            <w:r w:rsidRPr="00AC5EB7">
              <w:rPr>
                <w:position w:val="-3"/>
              </w:rPr>
              <w:pict>
                <v:shape id="_x0000_i1040" style="width:21.75pt;height:14.25pt" coordsize="" o:spt="100" adj="0,,0" path="" filled="f" stroked="f">
                  <v:stroke joinstyle="miter"/>
                  <v:imagedata r:id="rId218" o:title="base_23648_173847_32783"/>
                  <v:formulas/>
                  <v:path o:connecttype="segments"/>
                </v:shape>
              </w:pict>
            </w:r>
            <w:r>
              <w:t xml:space="preserve"> Коми</w:t>
            </w:r>
          </w:p>
          <w:p w:rsidR="006B4AD1" w:rsidRDefault="006B4AD1">
            <w:pPr>
              <w:pStyle w:val="ConsPlusNormal"/>
              <w:jc w:val="center"/>
            </w:pPr>
            <w:r w:rsidRPr="00AC5EB7">
              <w:rPr>
                <w:position w:val="-5"/>
              </w:rPr>
              <w:pict>
                <v:shape id="_x0000_i1041" style="width:82.5pt;height:16.5pt" coordsize="" o:spt="100" adj="0,,0" path="" filled="f" stroked="f">
                  <v:stroke joinstyle="miter"/>
                  <v:imagedata r:id="rId211" o:title="base_23648_173847_32784"/>
                  <v:formulas/>
                  <v:path o:connecttype="segments"/>
                </v:shape>
              </w:pict>
            </w:r>
          </w:p>
          <w:p w:rsidR="006B4AD1" w:rsidRDefault="006B4AD1">
            <w:pPr>
              <w:pStyle w:val="ConsPlusNormal"/>
              <w:jc w:val="center"/>
            </w:pPr>
            <w:r>
              <w:t>Оланподув Ёрдса</w:t>
            </w:r>
          </w:p>
          <w:p w:rsidR="006B4AD1" w:rsidRDefault="006B4AD1">
            <w:pPr>
              <w:pStyle w:val="ConsPlusNormal"/>
              <w:jc w:val="center"/>
            </w:pPr>
            <w:r w:rsidRPr="00AC5EB7">
              <w:rPr>
                <w:position w:val="-3"/>
              </w:rPr>
              <w:pict>
                <v:shape id="_x0000_i1042" style="width:54.75pt;height:14.25pt" coordsize="" o:spt="100" adj="0,,0" path="" filled="f" stroked="f">
                  <v:stroke joinstyle="miter"/>
                  <v:imagedata r:id="rId219" o:title="base_23648_173847_32785"/>
                  <v:formulas/>
                  <v:path o:connecttype="segments"/>
                </v:shape>
              </w:pict>
            </w:r>
            <w:r>
              <w:t> </w:t>
            </w:r>
            <w:r w:rsidRPr="00AC5EB7">
              <w:rPr>
                <w:position w:val="-3"/>
              </w:rPr>
              <w:pict>
                <v:shape id="_x0000_i1043" style="width:35.25pt;height:14.25pt" coordsize="" o:spt="100" adj="0,,0" path="" filled="f" stroked="f">
                  <v:stroke joinstyle="miter"/>
                  <v:imagedata r:id="rId220" o:title="base_23648_173847_32786"/>
                  <v:formulas/>
                  <v:path o:connecttype="segments"/>
                </v:shape>
              </w:pict>
            </w:r>
          </w:p>
          <w:p w:rsidR="006B4AD1" w:rsidRDefault="006B4AD1">
            <w:pPr>
              <w:pStyle w:val="ConsPlusNormal"/>
              <w:jc w:val="center"/>
            </w:pPr>
            <w:r w:rsidRPr="00AC5EB7">
              <w:rPr>
                <w:position w:val="-5"/>
              </w:rPr>
              <w:pict>
                <v:shape id="_x0000_i1044" style="width:52.5pt;height:16.5pt" coordsize="" o:spt="100" adj="0,,0" path="" filled="f" stroked="f">
                  <v:stroke joinstyle="miter"/>
                  <v:imagedata r:id="rId221" o:title="base_23648_173847_32787"/>
                  <v:formulas/>
                  <v:path o:connecttype="segments"/>
                </v:shape>
              </w:pict>
            </w:r>
          </w:p>
        </w:tc>
      </w:tr>
      <w:tr w:rsidR="006B4AD1">
        <w:tc>
          <w:tcPr>
            <w:tcW w:w="5499" w:type="dxa"/>
            <w:gridSpan w:val="3"/>
            <w:tcBorders>
              <w:top w:val="nil"/>
              <w:left w:val="nil"/>
              <w:bottom w:val="nil"/>
              <w:right w:val="nil"/>
            </w:tcBorders>
          </w:tcPr>
          <w:p w:rsidR="006B4AD1" w:rsidRDefault="006B4AD1">
            <w:pPr>
              <w:pStyle w:val="ConsPlusNormal"/>
            </w:pPr>
          </w:p>
        </w:tc>
      </w:tr>
      <w:tr w:rsidR="006B4AD1">
        <w:tc>
          <w:tcPr>
            <w:tcW w:w="5499" w:type="dxa"/>
            <w:gridSpan w:val="3"/>
            <w:tcBorders>
              <w:top w:val="nil"/>
              <w:left w:val="nil"/>
              <w:bottom w:val="nil"/>
              <w:right w:val="nil"/>
            </w:tcBorders>
          </w:tcPr>
          <w:p w:rsidR="006B4AD1" w:rsidRDefault="006B4AD1">
            <w:pPr>
              <w:pStyle w:val="ConsPlusNormal"/>
            </w:pPr>
            <w:r>
              <w:t>Коми Республикаса Оланподув </w:t>
            </w:r>
            <w:r w:rsidRPr="00AC5EB7">
              <w:rPr>
                <w:position w:val="-7"/>
              </w:rPr>
              <w:pict>
                <v:shape id="_x0000_i1045" style="width:36pt;height:18.75pt" coordsize="" o:spt="100" adj="0,,0" path="" filled="f" stroked="f">
                  <v:stroke joinstyle="miter"/>
                  <v:imagedata r:id="rId222" o:title="base_23648_173847_32788"/>
                  <v:formulas/>
                  <v:path o:connecttype="segments"/>
                </v:shape>
              </w:pict>
            </w:r>
          </w:p>
          <w:p w:rsidR="006B4AD1" w:rsidRDefault="006B4AD1">
            <w:pPr>
              <w:pStyle w:val="ConsPlusNormal"/>
            </w:pPr>
            <w:r w:rsidRPr="00AC5EB7">
              <w:rPr>
                <w:position w:val="-4"/>
              </w:rPr>
              <w:pict>
                <v:shape id="_x0000_i1046" style="width:71.25pt;height:15pt" coordsize="" o:spt="100" adj="0,,0" path="" filled="f" stroked="f">
                  <v:stroke joinstyle="miter"/>
                  <v:imagedata r:id="rId213" o:title="base_23648_173847_32789"/>
                  <v:formulas/>
                  <v:path o:connecttype="segments"/>
                </v:shape>
              </w:pict>
            </w:r>
            <w:r>
              <w:t xml:space="preserve"> ____________________</w:t>
            </w:r>
          </w:p>
        </w:tc>
      </w:tr>
      <w:tr w:rsidR="006B4AD1">
        <w:tc>
          <w:tcPr>
            <w:tcW w:w="1304" w:type="dxa"/>
            <w:tcBorders>
              <w:top w:val="nil"/>
              <w:left w:val="nil"/>
              <w:bottom w:val="nil"/>
              <w:right w:val="nil"/>
            </w:tcBorders>
          </w:tcPr>
          <w:p w:rsidR="006B4AD1" w:rsidRDefault="006B4AD1">
            <w:pPr>
              <w:pStyle w:val="ConsPlusNormal"/>
              <w:jc w:val="both"/>
            </w:pPr>
            <w:r>
              <w:t>20__ вося</w:t>
            </w:r>
          </w:p>
        </w:tc>
        <w:tc>
          <w:tcPr>
            <w:tcW w:w="1701" w:type="dxa"/>
            <w:tcBorders>
              <w:top w:val="nil"/>
              <w:left w:val="nil"/>
              <w:bottom w:val="nil"/>
              <w:right w:val="nil"/>
            </w:tcBorders>
          </w:tcPr>
          <w:p w:rsidR="006B4AD1" w:rsidRDefault="006B4AD1">
            <w:pPr>
              <w:pStyle w:val="ConsPlusNormal"/>
              <w:jc w:val="center"/>
            </w:pPr>
            <w:r>
              <w:t>____________</w:t>
            </w:r>
          </w:p>
          <w:p w:rsidR="006B4AD1" w:rsidRDefault="006B4AD1">
            <w:pPr>
              <w:pStyle w:val="ConsPlusNormal"/>
              <w:jc w:val="center"/>
            </w:pPr>
            <w:r>
              <w:lastRenderedPageBreak/>
              <w:t>(сетан кадпас)</w:t>
            </w:r>
          </w:p>
        </w:tc>
        <w:tc>
          <w:tcPr>
            <w:tcW w:w="2494" w:type="dxa"/>
            <w:tcBorders>
              <w:top w:val="nil"/>
              <w:left w:val="nil"/>
              <w:bottom w:val="nil"/>
              <w:right w:val="nil"/>
            </w:tcBorders>
          </w:tcPr>
          <w:p w:rsidR="006B4AD1" w:rsidRDefault="006B4AD1">
            <w:pPr>
              <w:pStyle w:val="ConsPlusNormal"/>
              <w:jc w:val="both"/>
            </w:pPr>
            <w:r>
              <w:lastRenderedPageBreak/>
              <w:t>"___" лун".</w:t>
            </w:r>
          </w:p>
        </w:tc>
      </w:tr>
    </w:tbl>
    <w:p w:rsidR="006B4AD1" w:rsidRDefault="006B4AD1">
      <w:pPr>
        <w:pStyle w:val="ConsPlusNormal"/>
      </w:pPr>
    </w:p>
    <w:p w:rsidR="006B4AD1" w:rsidRDefault="006B4AD1">
      <w:pPr>
        <w:pStyle w:val="ConsPlusNormal"/>
        <w:ind w:firstLine="540"/>
        <w:jc w:val="both"/>
      </w:pPr>
      <w:r>
        <w:t>На правой внутренней стороне удостоверения в левой части помещен текст на русском языке следующего содержания:</w:t>
      </w:r>
    </w:p>
    <w:p w:rsidR="006B4AD1" w:rsidRDefault="006B4AD1">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4"/>
        <w:gridCol w:w="1701"/>
        <w:gridCol w:w="3174"/>
      </w:tblGrid>
      <w:tr w:rsidR="006B4AD1">
        <w:tc>
          <w:tcPr>
            <w:tcW w:w="5499" w:type="dxa"/>
            <w:gridSpan w:val="3"/>
            <w:tcBorders>
              <w:top w:val="nil"/>
              <w:left w:val="nil"/>
              <w:bottom w:val="nil"/>
              <w:right w:val="nil"/>
            </w:tcBorders>
          </w:tcPr>
          <w:p w:rsidR="006B4AD1" w:rsidRDefault="006B4AD1">
            <w:pPr>
              <w:pStyle w:val="ConsPlusNormal"/>
              <w:jc w:val="center"/>
            </w:pPr>
            <w:r>
              <w:t>"УДОСТОВЕРЕНИЕ N ____</w:t>
            </w:r>
          </w:p>
        </w:tc>
      </w:tr>
      <w:tr w:rsidR="006B4AD1">
        <w:tc>
          <w:tcPr>
            <w:tcW w:w="5499" w:type="dxa"/>
            <w:gridSpan w:val="3"/>
            <w:tcBorders>
              <w:top w:val="nil"/>
              <w:left w:val="nil"/>
              <w:bottom w:val="nil"/>
              <w:right w:val="nil"/>
            </w:tcBorders>
          </w:tcPr>
          <w:p w:rsidR="006B4AD1" w:rsidRDefault="006B4AD1">
            <w:pPr>
              <w:pStyle w:val="ConsPlusNormal"/>
            </w:pPr>
          </w:p>
        </w:tc>
      </w:tr>
      <w:tr w:rsidR="006B4AD1">
        <w:tc>
          <w:tcPr>
            <w:tcW w:w="5499" w:type="dxa"/>
            <w:gridSpan w:val="3"/>
            <w:tcBorders>
              <w:top w:val="nil"/>
              <w:left w:val="nil"/>
              <w:bottom w:val="single" w:sz="4" w:space="0" w:color="auto"/>
              <w:right w:val="nil"/>
            </w:tcBorders>
          </w:tcPr>
          <w:p w:rsidR="006B4AD1" w:rsidRDefault="006B4AD1">
            <w:pPr>
              <w:pStyle w:val="ConsPlusNormal"/>
              <w:jc w:val="center"/>
            </w:pPr>
            <w:r>
              <w:t>Фамилия</w:t>
            </w:r>
          </w:p>
        </w:tc>
      </w:tr>
      <w:tr w:rsidR="006B4AD1">
        <w:tblPrEx>
          <w:tblBorders>
            <w:insideH w:val="single" w:sz="4" w:space="0" w:color="auto"/>
          </w:tblBorders>
        </w:tblPrEx>
        <w:tc>
          <w:tcPr>
            <w:tcW w:w="5499" w:type="dxa"/>
            <w:gridSpan w:val="3"/>
            <w:tcBorders>
              <w:top w:val="single" w:sz="4" w:space="0" w:color="auto"/>
              <w:left w:val="nil"/>
              <w:bottom w:val="single" w:sz="4" w:space="0" w:color="auto"/>
              <w:right w:val="nil"/>
            </w:tcBorders>
          </w:tcPr>
          <w:p w:rsidR="006B4AD1" w:rsidRDefault="006B4AD1">
            <w:pPr>
              <w:pStyle w:val="ConsPlusNormal"/>
              <w:jc w:val="center"/>
            </w:pPr>
            <w:r>
              <w:t>Имя Отчество</w:t>
            </w:r>
          </w:p>
        </w:tc>
      </w:tr>
      <w:tr w:rsidR="006B4AD1">
        <w:tc>
          <w:tcPr>
            <w:tcW w:w="5499" w:type="dxa"/>
            <w:gridSpan w:val="3"/>
            <w:tcBorders>
              <w:top w:val="single" w:sz="4" w:space="0" w:color="auto"/>
              <w:left w:val="nil"/>
              <w:bottom w:val="nil"/>
              <w:right w:val="nil"/>
            </w:tcBorders>
          </w:tcPr>
          <w:p w:rsidR="006B4AD1" w:rsidRDefault="006B4AD1">
            <w:pPr>
              <w:pStyle w:val="ConsPlusNormal"/>
              <w:jc w:val="center"/>
            </w:pPr>
            <w:r>
              <w:t>является судьей</w:t>
            </w:r>
          </w:p>
          <w:p w:rsidR="006B4AD1" w:rsidRDefault="006B4AD1">
            <w:pPr>
              <w:pStyle w:val="ConsPlusNormal"/>
              <w:jc w:val="center"/>
            </w:pPr>
            <w:r>
              <w:t>Конституционного Суда</w:t>
            </w:r>
          </w:p>
          <w:p w:rsidR="006B4AD1" w:rsidRDefault="006B4AD1">
            <w:pPr>
              <w:pStyle w:val="ConsPlusNormal"/>
              <w:jc w:val="center"/>
            </w:pPr>
            <w:r>
              <w:t>Республики Коми,</w:t>
            </w:r>
          </w:p>
          <w:p w:rsidR="006B4AD1" w:rsidRDefault="006B4AD1">
            <w:pPr>
              <w:pStyle w:val="ConsPlusNormal"/>
              <w:jc w:val="center"/>
            </w:pPr>
            <w:r>
              <w:t>пребывающим</w:t>
            </w:r>
          </w:p>
          <w:p w:rsidR="006B4AD1" w:rsidRDefault="006B4AD1">
            <w:pPr>
              <w:pStyle w:val="ConsPlusNormal"/>
              <w:jc w:val="center"/>
            </w:pPr>
            <w:r>
              <w:t>в отставке</w:t>
            </w:r>
          </w:p>
        </w:tc>
      </w:tr>
      <w:tr w:rsidR="006B4AD1">
        <w:tc>
          <w:tcPr>
            <w:tcW w:w="5499" w:type="dxa"/>
            <w:gridSpan w:val="3"/>
            <w:tcBorders>
              <w:top w:val="nil"/>
              <w:left w:val="nil"/>
              <w:bottom w:val="nil"/>
              <w:right w:val="nil"/>
            </w:tcBorders>
          </w:tcPr>
          <w:p w:rsidR="006B4AD1" w:rsidRDefault="006B4AD1">
            <w:pPr>
              <w:pStyle w:val="ConsPlusNormal"/>
            </w:pPr>
          </w:p>
        </w:tc>
      </w:tr>
      <w:tr w:rsidR="006B4AD1">
        <w:tc>
          <w:tcPr>
            <w:tcW w:w="5499" w:type="dxa"/>
            <w:gridSpan w:val="3"/>
            <w:tcBorders>
              <w:top w:val="nil"/>
              <w:left w:val="nil"/>
              <w:bottom w:val="nil"/>
              <w:right w:val="nil"/>
            </w:tcBorders>
          </w:tcPr>
          <w:p w:rsidR="006B4AD1" w:rsidRDefault="006B4AD1">
            <w:pPr>
              <w:pStyle w:val="ConsPlusNormal"/>
              <w:jc w:val="both"/>
            </w:pPr>
            <w:r>
              <w:t>Председатель Конституционного Суда</w:t>
            </w:r>
          </w:p>
          <w:p w:rsidR="006B4AD1" w:rsidRDefault="006B4AD1">
            <w:pPr>
              <w:pStyle w:val="ConsPlusNormal"/>
              <w:jc w:val="both"/>
            </w:pPr>
            <w:r>
              <w:t>Республики Коми _______________</w:t>
            </w:r>
          </w:p>
        </w:tc>
      </w:tr>
      <w:tr w:rsidR="006B4AD1">
        <w:tc>
          <w:tcPr>
            <w:tcW w:w="624" w:type="dxa"/>
            <w:tcBorders>
              <w:top w:val="nil"/>
              <w:left w:val="nil"/>
              <w:bottom w:val="nil"/>
              <w:right w:val="nil"/>
            </w:tcBorders>
          </w:tcPr>
          <w:p w:rsidR="006B4AD1" w:rsidRDefault="006B4AD1">
            <w:pPr>
              <w:pStyle w:val="ConsPlusNormal"/>
              <w:jc w:val="both"/>
            </w:pPr>
            <w:r>
              <w:t>"__"</w:t>
            </w:r>
          </w:p>
        </w:tc>
        <w:tc>
          <w:tcPr>
            <w:tcW w:w="1701" w:type="dxa"/>
            <w:tcBorders>
              <w:top w:val="nil"/>
              <w:left w:val="nil"/>
              <w:bottom w:val="nil"/>
              <w:right w:val="nil"/>
            </w:tcBorders>
          </w:tcPr>
          <w:p w:rsidR="006B4AD1" w:rsidRDefault="006B4AD1">
            <w:pPr>
              <w:pStyle w:val="ConsPlusNormal"/>
              <w:jc w:val="both"/>
            </w:pPr>
            <w:r>
              <w:t>____________</w:t>
            </w:r>
          </w:p>
          <w:p w:rsidR="006B4AD1" w:rsidRDefault="006B4AD1">
            <w:pPr>
              <w:pStyle w:val="ConsPlusNormal"/>
              <w:jc w:val="both"/>
            </w:pPr>
            <w:r>
              <w:t>(дата выдачи)</w:t>
            </w:r>
          </w:p>
        </w:tc>
        <w:tc>
          <w:tcPr>
            <w:tcW w:w="3174" w:type="dxa"/>
            <w:tcBorders>
              <w:top w:val="nil"/>
              <w:left w:val="nil"/>
              <w:bottom w:val="nil"/>
              <w:right w:val="nil"/>
            </w:tcBorders>
          </w:tcPr>
          <w:p w:rsidR="006B4AD1" w:rsidRDefault="006B4AD1">
            <w:pPr>
              <w:pStyle w:val="ConsPlusNormal"/>
              <w:jc w:val="both"/>
            </w:pPr>
            <w:r>
              <w:t>20__ года".</w:t>
            </w:r>
          </w:p>
        </w:tc>
      </w:tr>
    </w:tbl>
    <w:p w:rsidR="006B4AD1" w:rsidRDefault="006B4AD1">
      <w:pPr>
        <w:pStyle w:val="ConsPlusNormal"/>
      </w:pPr>
    </w:p>
    <w:p w:rsidR="006B4AD1" w:rsidRDefault="006B4AD1">
      <w:pPr>
        <w:pStyle w:val="ConsPlusNormal"/>
        <w:ind w:firstLine="540"/>
        <w:jc w:val="both"/>
      </w:pPr>
      <w:r>
        <w:t>В правой верхней части правой внутренней стороны удостоверения помещается фотография судьи Конституционного Суда Республики Коми, пребывающего в отставке, размером 30 x 40 мм, ниже под ней место для личной подписи судьи.</w:t>
      </w:r>
    </w:p>
    <w:p w:rsidR="006B4AD1" w:rsidRDefault="006B4AD1">
      <w:pPr>
        <w:pStyle w:val="ConsPlusNormal"/>
        <w:spacing w:before="220"/>
        <w:ind w:firstLine="540"/>
        <w:jc w:val="both"/>
      </w:pPr>
      <w:r>
        <w:t>На удостоверении ставится гербовая печать Конституционного Суда Республики Коми:</w:t>
      </w:r>
    </w:p>
    <w:p w:rsidR="006B4AD1" w:rsidRDefault="006B4AD1">
      <w:pPr>
        <w:pStyle w:val="ConsPlusNormal"/>
        <w:spacing w:before="220"/>
        <w:ind w:firstLine="540"/>
        <w:jc w:val="both"/>
      </w:pPr>
      <w:r>
        <w:t>на левой внутренней стороне печать скрепляет подпись Председателя Конституционного Суда Республики Коми;</w:t>
      </w:r>
    </w:p>
    <w:p w:rsidR="006B4AD1" w:rsidRDefault="006B4AD1">
      <w:pPr>
        <w:pStyle w:val="ConsPlusNormal"/>
        <w:spacing w:before="220"/>
        <w:ind w:firstLine="540"/>
        <w:jc w:val="both"/>
      </w:pPr>
      <w:r>
        <w:t>на правой внутренней стороне печать накрывает левый нижний угол фотографии судьи Конституционного Суда Республики Коми, пребывающего в отставке, и скрепляет подпись Председателя Конституционного Суда Республики Коми.</w:t>
      </w:r>
    </w:p>
    <w:p w:rsidR="006B4AD1" w:rsidRDefault="006B4AD1">
      <w:pPr>
        <w:pStyle w:val="ConsPlusNormal"/>
        <w:spacing w:before="220"/>
        <w:ind w:firstLine="540"/>
        <w:jc w:val="both"/>
      </w:pPr>
      <w:r>
        <w:t>Внутренние стороны обложки удостоверения выполнены из специальной бумаги с защитной сеткой.</w:t>
      </w:r>
    </w:p>
    <w:p w:rsidR="006B4AD1" w:rsidRDefault="006B4AD1">
      <w:pPr>
        <w:pStyle w:val="ConsPlusNormal"/>
        <w:spacing w:before="220"/>
        <w:ind w:firstLine="540"/>
        <w:jc w:val="both"/>
      </w:pPr>
      <w:r>
        <w:t>Текст удостоверения, данные о судье Конституционного Суда Республики Коми, пребывающего в отставке, и подпись Председателя Конституционного Суда Республики Коми исполняются в черном цвете.</w:t>
      </w:r>
    </w:p>
    <w:p w:rsidR="006B4AD1" w:rsidRDefault="006B4AD1">
      <w:pPr>
        <w:pStyle w:val="ConsPlusNormal"/>
      </w:pPr>
    </w:p>
    <w:p w:rsidR="006B4AD1" w:rsidRDefault="006B4AD1">
      <w:pPr>
        <w:pStyle w:val="ConsPlusNormal"/>
        <w:jc w:val="center"/>
        <w:outlineLvl w:val="1"/>
      </w:pPr>
      <w:bookmarkStart w:id="29" w:name="P1084"/>
      <w:bookmarkEnd w:id="29"/>
      <w:r>
        <w:t>ОБРАЗЕЦ</w:t>
      </w:r>
    </w:p>
    <w:p w:rsidR="006B4AD1" w:rsidRDefault="006B4AD1">
      <w:pPr>
        <w:pStyle w:val="ConsPlusNormal"/>
        <w:jc w:val="center"/>
      </w:pPr>
      <w:r>
        <w:t>УДОСТОВЕРЕНИЯ СУДЬИ КОНСТИТУЦИОННОГО СУДА РЕСПУБЛИКИ КОМИ,</w:t>
      </w:r>
    </w:p>
    <w:p w:rsidR="006B4AD1" w:rsidRDefault="006B4AD1">
      <w:pPr>
        <w:pStyle w:val="ConsPlusNormal"/>
        <w:jc w:val="center"/>
      </w:pPr>
      <w:r>
        <w:t>ПРЕБЫВАЮЩЕГО В ОТСТАВКЕ</w:t>
      </w:r>
    </w:p>
    <w:p w:rsidR="006B4AD1" w:rsidRDefault="006B4AD1">
      <w:pPr>
        <w:pStyle w:val="ConsPlusNormal"/>
      </w:pPr>
    </w:p>
    <w:p w:rsidR="006B4AD1" w:rsidRDefault="006B4AD1">
      <w:pPr>
        <w:pStyle w:val="ConsPlusNormal"/>
        <w:ind w:firstLine="540"/>
        <w:jc w:val="both"/>
      </w:pPr>
      <w:r>
        <w:t>Обложка:</w:t>
      </w:r>
    </w:p>
    <w:p w:rsidR="006B4AD1" w:rsidRDefault="006B4AD1">
      <w:pPr>
        <w:pStyle w:val="ConsPlusNormal"/>
      </w:pPr>
    </w:p>
    <w:p w:rsidR="006B4AD1" w:rsidRDefault="006B4AD1">
      <w:pPr>
        <w:sectPr w:rsidR="006B4AD1">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99"/>
        <w:gridCol w:w="5839"/>
      </w:tblGrid>
      <w:tr w:rsidR="006B4AD1">
        <w:tc>
          <w:tcPr>
            <w:tcW w:w="5499" w:type="dxa"/>
            <w:vMerge w:val="restart"/>
            <w:tcBorders>
              <w:top w:val="single" w:sz="4" w:space="0" w:color="auto"/>
              <w:bottom w:val="single" w:sz="4" w:space="0" w:color="auto"/>
            </w:tcBorders>
          </w:tcPr>
          <w:p w:rsidR="006B4AD1" w:rsidRDefault="006B4AD1">
            <w:pPr>
              <w:pStyle w:val="ConsPlusNormal"/>
            </w:pPr>
          </w:p>
        </w:tc>
        <w:tc>
          <w:tcPr>
            <w:tcW w:w="5839" w:type="dxa"/>
            <w:tcBorders>
              <w:top w:val="single" w:sz="4" w:space="0" w:color="auto"/>
              <w:bottom w:val="nil"/>
            </w:tcBorders>
          </w:tcPr>
          <w:p w:rsidR="006B4AD1" w:rsidRDefault="006B4AD1">
            <w:pPr>
              <w:pStyle w:val="ConsPlusNormal"/>
            </w:pPr>
          </w:p>
        </w:tc>
      </w:tr>
      <w:tr w:rsidR="006B4AD1">
        <w:tc>
          <w:tcPr>
            <w:tcW w:w="5499" w:type="dxa"/>
            <w:vMerge/>
            <w:tcBorders>
              <w:top w:val="single" w:sz="4" w:space="0" w:color="auto"/>
              <w:bottom w:val="single" w:sz="4" w:space="0" w:color="auto"/>
            </w:tcBorders>
          </w:tcPr>
          <w:p w:rsidR="006B4AD1" w:rsidRDefault="006B4AD1"/>
        </w:tc>
        <w:tc>
          <w:tcPr>
            <w:tcW w:w="5839" w:type="dxa"/>
            <w:tcBorders>
              <w:top w:val="nil"/>
              <w:bottom w:val="nil"/>
            </w:tcBorders>
          </w:tcPr>
          <w:p w:rsidR="006B4AD1" w:rsidRDefault="006B4AD1">
            <w:pPr>
              <w:pStyle w:val="ConsPlusNormal"/>
              <w:jc w:val="center"/>
            </w:pPr>
            <w:r>
              <w:t>Герб Республики Коми</w:t>
            </w:r>
          </w:p>
        </w:tc>
      </w:tr>
      <w:tr w:rsidR="006B4AD1">
        <w:tc>
          <w:tcPr>
            <w:tcW w:w="5499" w:type="dxa"/>
            <w:vMerge/>
            <w:tcBorders>
              <w:top w:val="single" w:sz="4" w:space="0" w:color="auto"/>
              <w:bottom w:val="single" w:sz="4" w:space="0" w:color="auto"/>
            </w:tcBorders>
          </w:tcPr>
          <w:p w:rsidR="006B4AD1" w:rsidRDefault="006B4AD1"/>
        </w:tc>
        <w:tc>
          <w:tcPr>
            <w:tcW w:w="5839" w:type="dxa"/>
            <w:tcBorders>
              <w:top w:val="nil"/>
              <w:bottom w:val="nil"/>
            </w:tcBorders>
          </w:tcPr>
          <w:p w:rsidR="006B4AD1" w:rsidRDefault="006B4AD1">
            <w:pPr>
              <w:pStyle w:val="ConsPlusNormal"/>
            </w:pPr>
          </w:p>
        </w:tc>
      </w:tr>
      <w:tr w:rsidR="006B4AD1">
        <w:tc>
          <w:tcPr>
            <w:tcW w:w="5499" w:type="dxa"/>
            <w:vMerge/>
            <w:tcBorders>
              <w:top w:val="single" w:sz="4" w:space="0" w:color="auto"/>
              <w:bottom w:val="single" w:sz="4" w:space="0" w:color="auto"/>
            </w:tcBorders>
          </w:tcPr>
          <w:p w:rsidR="006B4AD1" w:rsidRDefault="006B4AD1"/>
        </w:tc>
        <w:tc>
          <w:tcPr>
            <w:tcW w:w="5839" w:type="dxa"/>
            <w:tcBorders>
              <w:top w:val="nil"/>
              <w:bottom w:val="nil"/>
            </w:tcBorders>
          </w:tcPr>
          <w:p w:rsidR="006B4AD1" w:rsidRDefault="006B4AD1">
            <w:pPr>
              <w:pStyle w:val="ConsPlusNormal"/>
              <w:jc w:val="center"/>
            </w:pPr>
            <w:r>
              <w:t>Конституционный Суд</w:t>
            </w:r>
          </w:p>
          <w:p w:rsidR="006B4AD1" w:rsidRDefault="006B4AD1">
            <w:pPr>
              <w:pStyle w:val="ConsPlusNormal"/>
              <w:jc w:val="center"/>
            </w:pPr>
            <w:r>
              <w:t>Республики Коми</w:t>
            </w:r>
          </w:p>
        </w:tc>
      </w:tr>
      <w:tr w:rsidR="006B4AD1">
        <w:tc>
          <w:tcPr>
            <w:tcW w:w="5499" w:type="dxa"/>
            <w:vMerge/>
            <w:tcBorders>
              <w:top w:val="single" w:sz="4" w:space="0" w:color="auto"/>
              <w:bottom w:val="single" w:sz="4" w:space="0" w:color="auto"/>
            </w:tcBorders>
          </w:tcPr>
          <w:p w:rsidR="006B4AD1" w:rsidRDefault="006B4AD1"/>
        </w:tc>
        <w:tc>
          <w:tcPr>
            <w:tcW w:w="5839" w:type="dxa"/>
            <w:tcBorders>
              <w:top w:val="nil"/>
              <w:bottom w:val="single" w:sz="4" w:space="0" w:color="auto"/>
            </w:tcBorders>
          </w:tcPr>
          <w:p w:rsidR="006B4AD1" w:rsidRDefault="006B4AD1">
            <w:pPr>
              <w:pStyle w:val="ConsPlusNormal"/>
            </w:pPr>
          </w:p>
        </w:tc>
      </w:tr>
    </w:tbl>
    <w:p w:rsidR="006B4AD1" w:rsidRDefault="006B4AD1">
      <w:pPr>
        <w:pStyle w:val="ConsPlusNormal"/>
      </w:pPr>
    </w:p>
    <w:p w:rsidR="006B4AD1" w:rsidRDefault="006B4AD1">
      <w:pPr>
        <w:pStyle w:val="ConsPlusNormal"/>
        <w:ind w:firstLine="540"/>
        <w:jc w:val="both"/>
      </w:pPr>
      <w:r>
        <w:t>Левая и правая внутренние стороны удостоверения:</w:t>
      </w:r>
    </w:p>
    <w:p w:rsidR="006B4AD1" w:rsidRDefault="006B4AD1">
      <w:pPr>
        <w:pStyle w:val="ConsPlusNormal"/>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1065"/>
        <w:gridCol w:w="340"/>
        <w:gridCol w:w="340"/>
        <w:gridCol w:w="2608"/>
        <w:gridCol w:w="567"/>
        <w:gridCol w:w="1942"/>
        <w:gridCol w:w="340"/>
        <w:gridCol w:w="340"/>
        <w:gridCol w:w="2556"/>
        <w:gridCol w:w="340"/>
      </w:tblGrid>
      <w:tr w:rsidR="006B4AD1">
        <w:tc>
          <w:tcPr>
            <w:tcW w:w="2199" w:type="dxa"/>
            <w:gridSpan w:val="2"/>
            <w:vMerge w:val="restart"/>
            <w:tcBorders>
              <w:top w:val="single" w:sz="4" w:space="0" w:color="auto"/>
              <w:bottom w:val="single" w:sz="4" w:space="0" w:color="auto"/>
            </w:tcBorders>
          </w:tcPr>
          <w:p w:rsidR="006B4AD1" w:rsidRDefault="006B4AD1">
            <w:pPr>
              <w:pStyle w:val="ConsPlusNormal"/>
              <w:jc w:val="center"/>
            </w:pPr>
            <w:r>
              <w:t>Изображение</w:t>
            </w:r>
          </w:p>
          <w:p w:rsidR="006B4AD1" w:rsidRDefault="006B4AD1">
            <w:pPr>
              <w:pStyle w:val="ConsPlusNormal"/>
              <w:jc w:val="center"/>
            </w:pPr>
            <w:r>
              <w:t>Государственного</w:t>
            </w:r>
          </w:p>
          <w:p w:rsidR="006B4AD1" w:rsidRDefault="006B4AD1">
            <w:pPr>
              <w:pStyle w:val="ConsPlusNormal"/>
              <w:jc w:val="center"/>
            </w:pPr>
            <w:r>
              <w:t>герба</w:t>
            </w:r>
          </w:p>
          <w:p w:rsidR="006B4AD1" w:rsidRDefault="006B4AD1">
            <w:pPr>
              <w:pStyle w:val="ConsPlusNormal"/>
              <w:jc w:val="center"/>
            </w:pPr>
            <w:r>
              <w:t>Республики</w:t>
            </w:r>
          </w:p>
          <w:p w:rsidR="006B4AD1" w:rsidRDefault="006B4AD1">
            <w:pPr>
              <w:pStyle w:val="ConsPlusNormal"/>
              <w:jc w:val="center"/>
            </w:pPr>
            <w:r>
              <w:t>Коми</w:t>
            </w:r>
          </w:p>
        </w:tc>
        <w:tc>
          <w:tcPr>
            <w:tcW w:w="3288" w:type="dxa"/>
            <w:gridSpan w:val="3"/>
            <w:tcBorders>
              <w:top w:val="single" w:sz="4" w:space="0" w:color="auto"/>
              <w:bottom w:val="nil"/>
            </w:tcBorders>
          </w:tcPr>
          <w:p w:rsidR="006B4AD1" w:rsidRDefault="006B4AD1">
            <w:pPr>
              <w:pStyle w:val="ConsPlusNormal"/>
              <w:jc w:val="center"/>
            </w:pPr>
            <w:r>
              <w:t>__ N-а </w:t>
            </w:r>
            <w:r w:rsidRPr="00AC5EB7">
              <w:rPr>
                <w:position w:val="-7"/>
              </w:rPr>
              <w:pict>
                <v:shape id="_x0000_i1047" style="width:87.75pt;height:18.75pt" coordsize="" o:spt="100" adj="0,,0" path="" filled="f" stroked="f">
                  <v:stroke joinstyle="miter"/>
                  <v:imagedata r:id="rId210" o:title="base_23648_173847_32790"/>
                  <v:formulas/>
                  <v:path o:connecttype="segments"/>
                </v:shape>
              </w:pict>
            </w:r>
          </w:p>
        </w:tc>
        <w:tc>
          <w:tcPr>
            <w:tcW w:w="3189" w:type="dxa"/>
            <w:gridSpan w:val="4"/>
            <w:tcBorders>
              <w:top w:val="single" w:sz="4" w:space="0" w:color="auto"/>
              <w:bottom w:val="nil"/>
            </w:tcBorders>
          </w:tcPr>
          <w:p w:rsidR="006B4AD1" w:rsidRDefault="006B4AD1">
            <w:pPr>
              <w:pStyle w:val="ConsPlusNormal"/>
              <w:jc w:val="center"/>
            </w:pPr>
            <w:r>
              <w:t>УДОСТОВЕРЕНИЕ N __</w:t>
            </w:r>
          </w:p>
        </w:tc>
        <w:tc>
          <w:tcPr>
            <w:tcW w:w="2896" w:type="dxa"/>
            <w:gridSpan w:val="2"/>
            <w:vMerge w:val="restart"/>
            <w:tcBorders>
              <w:top w:val="single" w:sz="4" w:space="0" w:color="auto"/>
              <w:bottom w:val="single" w:sz="4" w:space="0" w:color="auto"/>
            </w:tcBorders>
          </w:tcPr>
          <w:p w:rsidR="006B4AD1" w:rsidRDefault="006B4AD1">
            <w:pPr>
              <w:pStyle w:val="ConsPlusNormal"/>
              <w:jc w:val="center"/>
            </w:pPr>
            <w:r>
              <w:t>Место для</w:t>
            </w:r>
          </w:p>
          <w:p w:rsidR="006B4AD1" w:rsidRDefault="006B4AD1">
            <w:pPr>
              <w:pStyle w:val="ConsPlusNormal"/>
              <w:jc w:val="center"/>
            </w:pPr>
            <w:r>
              <w:t>фотографии</w:t>
            </w:r>
          </w:p>
        </w:tc>
      </w:tr>
      <w:tr w:rsidR="006B4AD1">
        <w:tc>
          <w:tcPr>
            <w:tcW w:w="2199" w:type="dxa"/>
            <w:gridSpan w:val="2"/>
            <w:vMerge/>
            <w:tcBorders>
              <w:top w:val="single" w:sz="4" w:space="0" w:color="auto"/>
              <w:bottom w:val="single" w:sz="4" w:space="0" w:color="auto"/>
            </w:tcBorders>
          </w:tcPr>
          <w:p w:rsidR="006B4AD1" w:rsidRDefault="006B4AD1"/>
        </w:tc>
        <w:tc>
          <w:tcPr>
            <w:tcW w:w="340" w:type="dxa"/>
            <w:vMerge w:val="restart"/>
            <w:tcBorders>
              <w:top w:val="nil"/>
              <w:bottom w:val="nil"/>
              <w:right w:val="nil"/>
            </w:tcBorders>
          </w:tcPr>
          <w:p w:rsidR="006B4AD1" w:rsidRDefault="006B4AD1">
            <w:pPr>
              <w:pStyle w:val="ConsPlusNormal"/>
            </w:pPr>
          </w:p>
        </w:tc>
        <w:tc>
          <w:tcPr>
            <w:tcW w:w="2948" w:type="dxa"/>
            <w:gridSpan w:val="2"/>
            <w:tcBorders>
              <w:top w:val="nil"/>
              <w:left w:val="nil"/>
              <w:bottom w:val="nil"/>
            </w:tcBorders>
          </w:tcPr>
          <w:p w:rsidR="006B4AD1" w:rsidRDefault="006B4AD1">
            <w:pPr>
              <w:pStyle w:val="ConsPlusNormal"/>
            </w:pPr>
          </w:p>
        </w:tc>
        <w:tc>
          <w:tcPr>
            <w:tcW w:w="2849" w:type="dxa"/>
            <w:gridSpan w:val="3"/>
            <w:tcBorders>
              <w:top w:val="nil"/>
              <w:bottom w:val="nil"/>
              <w:right w:val="nil"/>
            </w:tcBorders>
          </w:tcPr>
          <w:p w:rsidR="006B4AD1" w:rsidRDefault="006B4AD1">
            <w:pPr>
              <w:pStyle w:val="ConsPlusNormal"/>
            </w:pPr>
          </w:p>
        </w:tc>
        <w:tc>
          <w:tcPr>
            <w:tcW w:w="340" w:type="dxa"/>
            <w:vMerge w:val="restart"/>
            <w:tcBorders>
              <w:top w:val="nil"/>
              <w:left w:val="nil"/>
              <w:bottom w:val="nil"/>
            </w:tcBorders>
          </w:tcPr>
          <w:p w:rsidR="006B4AD1" w:rsidRDefault="006B4AD1">
            <w:pPr>
              <w:pStyle w:val="ConsPlusNormal"/>
            </w:pPr>
          </w:p>
        </w:tc>
        <w:tc>
          <w:tcPr>
            <w:tcW w:w="2896" w:type="dxa"/>
            <w:gridSpan w:val="2"/>
            <w:vMerge/>
            <w:tcBorders>
              <w:top w:val="single" w:sz="4" w:space="0" w:color="auto"/>
              <w:bottom w:val="single" w:sz="4" w:space="0" w:color="auto"/>
            </w:tcBorders>
          </w:tcPr>
          <w:p w:rsidR="006B4AD1" w:rsidRDefault="006B4AD1"/>
        </w:tc>
      </w:tr>
      <w:tr w:rsidR="006B4AD1">
        <w:tc>
          <w:tcPr>
            <w:tcW w:w="2199" w:type="dxa"/>
            <w:gridSpan w:val="2"/>
            <w:vMerge/>
            <w:tcBorders>
              <w:top w:val="single" w:sz="4" w:space="0" w:color="auto"/>
              <w:bottom w:val="single" w:sz="4" w:space="0" w:color="auto"/>
            </w:tcBorders>
          </w:tcPr>
          <w:p w:rsidR="006B4AD1" w:rsidRDefault="006B4AD1"/>
        </w:tc>
        <w:tc>
          <w:tcPr>
            <w:tcW w:w="340" w:type="dxa"/>
            <w:vMerge/>
            <w:tcBorders>
              <w:top w:val="nil"/>
              <w:bottom w:val="nil"/>
              <w:right w:val="nil"/>
            </w:tcBorders>
          </w:tcPr>
          <w:p w:rsidR="006B4AD1" w:rsidRDefault="006B4AD1"/>
        </w:tc>
        <w:tc>
          <w:tcPr>
            <w:tcW w:w="2948" w:type="dxa"/>
            <w:gridSpan w:val="2"/>
            <w:tcBorders>
              <w:top w:val="nil"/>
              <w:left w:val="nil"/>
              <w:bottom w:val="single" w:sz="4" w:space="0" w:color="auto"/>
            </w:tcBorders>
          </w:tcPr>
          <w:p w:rsidR="006B4AD1" w:rsidRDefault="006B4AD1">
            <w:pPr>
              <w:pStyle w:val="ConsPlusNormal"/>
              <w:jc w:val="center"/>
            </w:pPr>
            <w:r>
              <w:t>Ним Вич</w:t>
            </w:r>
          </w:p>
        </w:tc>
        <w:tc>
          <w:tcPr>
            <w:tcW w:w="2849" w:type="dxa"/>
            <w:gridSpan w:val="3"/>
            <w:tcBorders>
              <w:top w:val="nil"/>
              <w:bottom w:val="single" w:sz="4" w:space="0" w:color="auto"/>
              <w:right w:val="nil"/>
            </w:tcBorders>
          </w:tcPr>
          <w:p w:rsidR="006B4AD1" w:rsidRDefault="006B4AD1">
            <w:pPr>
              <w:pStyle w:val="ConsPlusNormal"/>
              <w:jc w:val="center"/>
            </w:pPr>
            <w:r>
              <w:t>Фамилия</w:t>
            </w:r>
          </w:p>
        </w:tc>
        <w:tc>
          <w:tcPr>
            <w:tcW w:w="340" w:type="dxa"/>
            <w:vMerge/>
            <w:tcBorders>
              <w:top w:val="nil"/>
              <w:left w:val="nil"/>
              <w:bottom w:val="nil"/>
            </w:tcBorders>
          </w:tcPr>
          <w:p w:rsidR="006B4AD1" w:rsidRDefault="006B4AD1"/>
        </w:tc>
        <w:tc>
          <w:tcPr>
            <w:tcW w:w="2896" w:type="dxa"/>
            <w:gridSpan w:val="2"/>
            <w:vMerge/>
            <w:tcBorders>
              <w:top w:val="single" w:sz="4" w:space="0" w:color="auto"/>
              <w:bottom w:val="single" w:sz="4" w:space="0" w:color="auto"/>
            </w:tcBorders>
          </w:tcPr>
          <w:p w:rsidR="006B4AD1" w:rsidRDefault="006B4AD1"/>
        </w:tc>
      </w:tr>
      <w:tr w:rsidR="006B4AD1">
        <w:tblPrEx>
          <w:tblBorders>
            <w:insideH w:val="single" w:sz="4" w:space="0" w:color="auto"/>
          </w:tblBorders>
        </w:tblPrEx>
        <w:tc>
          <w:tcPr>
            <w:tcW w:w="2199" w:type="dxa"/>
            <w:gridSpan w:val="2"/>
            <w:vMerge/>
            <w:tcBorders>
              <w:top w:val="single" w:sz="4" w:space="0" w:color="auto"/>
              <w:bottom w:val="single" w:sz="4" w:space="0" w:color="auto"/>
            </w:tcBorders>
          </w:tcPr>
          <w:p w:rsidR="006B4AD1" w:rsidRDefault="006B4AD1"/>
        </w:tc>
        <w:tc>
          <w:tcPr>
            <w:tcW w:w="340" w:type="dxa"/>
            <w:vMerge/>
            <w:tcBorders>
              <w:top w:val="nil"/>
              <w:bottom w:val="nil"/>
              <w:right w:val="nil"/>
            </w:tcBorders>
          </w:tcPr>
          <w:p w:rsidR="006B4AD1" w:rsidRDefault="006B4AD1"/>
        </w:tc>
        <w:tc>
          <w:tcPr>
            <w:tcW w:w="2948" w:type="dxa"/>
            <w:gridSpan w:val="2"/>
            <w:tcBorders>
              <w:top w:val="single" w:sz="4" w:space="0" w:color="auto"/>
              <w:left w:val="nil"/>
              <w:bottom w:val="single" w:sz="4" w:space="0" w:color="auto"/>
            </w:tcBorders>
          </w:tcPr>
          <w:p w:rsidR="006B4AD1" w:rsidRDefault="006B4AD1">
            <w:pPr>
              <w:pStyle w:val="ConsPlusNormal"/>
              <w:jc w:val="center"/>
            </w:pPr>
            <w:r>
              <w:t>Ов</w:t>
            </w:r>
          </w:p>
        </w:tc>
        <w:tc>
          <w:tcPr>
            <w:tcW w:w="2849" w:type="dxa"/>
            <w:gridSpan w:val="3"/>
            <w:tcBorders>
              <w:top w:val="single" w:sz="4" w:space="0" w:color="auto"/>
              <w:bottom w:val="single" w:sz="4" w:space="0" w:color="auto"/>
              <w:right w:val="nil"/>
            </w:tcBorders>
          </w:tcPr>
          <w:p w:rsidR="006B4AD1" w:rsidRDefault="006B4AD1">
            <w:pPr>
              <w:pStyle w:val="ConsPlusNormal"/>
              <w:jc w:val="center"/>
            </w:pPr>
            <w:r>
              <w:t>Имя Отчество</w:t>
            </w:r>
          </w:p>
        </w:tc>
        <w:tc>
          <w:tcPr>
            <w:tcW w:w="340" w:type="dxa"/>
            <w:vMerge/>
            <w:tcBorders>
              <w:top w:val="nil"/>
              <w:left w:val="nil"/>
              <w:bottom w:val="nil"/>
            </w:tcBorders>
          </w:tcPr>
          <w:p w:rsidR="006B4AD1" w:rsidRDefault="006B4AD1"/>
        </w:tc>
        <w:tc>
          <w:tcPr>
            <w:tcW w:w="2896" w:type="dxa"/>
            <w:gridSpan w:val="2"/>
            <w:vMerge/>
            <w:tcBorders>
              <w:top w:val="single" w:sz="4" w:space="0" w:color="auto"/>
              <w:bottom w:val="single" w:sz="4" w:space="0" w:color="auto"/>
            </w:tcBorders>
          </w:tcPr>
          <w:p w:rsidR="006B4AD1" w:rsidRDefault="006B4AD1"/>
        </w:tc>
      </w:tr>
      <w:tr w:rsidR="006B4AD1">
        <w:tc>
          <w:tcPr>
            <w:tcW w:w="2199" w:type="dxa"/>
            <w:gridSpan w:val="2"/>
            <w:vMerge/>
            <w:tcBorders>
              <w:top w:val="single" w:sz="4" w:space="0" w:color="auto"/>
              <w:bottom w:val="single" w:sz="4" w:space="0" w:color="auto"/>
            </w:tcBorders>
          </w:tcPr>
          <w:p w:rsidR="006B4AD1" w:rsidRDefault="006B4AD1"/>
        </w:tc>
        <w:tc>
          <w:tcPr>
            <w:tcW w:w="340" w:type="dxa"/>
            <w:vMerge/>
            <w:tcBorders>
              <w:top w:val="nil"/>
              <w:bottom w:val="nil"/>
              <w:right w:val="nil"/>
            </w:tcBorders>
          </w:tcPr>
          <w:p w:rsidR="006B4AD1" w:rsidRDefault="006B4AD1"/>
        </w:tc>
        <w:tc>
          <w:tcPr>
            <w:tcW w:w="2948" w:type="dxa"/>
            <w:gridSpan w:val="2"/>
            <w:tcBorders>
              <w:top w:val="single" w:sz="4" w:space="0" w:color="auto"/>
              <w:left w:val="nil"/>
              <w:bottom w:val="nil"/>
            </w:tcBorders>
          </w:tcPr>
          <w:p w:rsidR="006B4AD1" w:rsidRDefault="006B4AD1">
            <w:pPr>
              <w:pStyle w:val="ConsPlusNormal"/>
              <w:jc w:val="center"/>
            </w:pPr>
            <w:r w:rsidRPr="00AC5EB7">
              <w:rPr>
                <w:position w:val="-3"/>
              </w:rPr>
              <w:pict>
                <v:shape id="_x0000_i1048" style="width:21.75pt;height:14.25pt" coordsize="" o:spt="100" adj="0,,0" path="" filled="f" stroked="f">
                  <v:stroke joinstyle="miter"/>
                  <v:imagedata r:id="rId218" o:title="base_23648_173847_32791"/>
                  <v:formulas/>
                  <v:path o:connecttype="segments"/>
                </v:shape>
              </w:pict>
            </w:r>
            <w:r>
              <w:t xml:space="preserve"> Коми</w:t>
            </w:r>
          </w:p>
          <w:p w:rsidR="006B4AD1" w:rsidRDefault="006B4AD1">
            <w:pPr>
              <w:pStyle w:val="ConsPlusNormal"/>
              <w:jc w:val="center"/>
            </w:pPr>
            <w:r w:rsidRPr="00AC5EB7">
              <w:rPr>
                <w:position w:val="-5"/>
              </w:rPr>
              <w:pict>
                <v:shape id="_x0000_i1049" style="width:82.5pt;height:16.5pt" coordsize="" o:spt="100" adj="0,,0" path="" filled="f" stroked="f">
                  <v:stroke joinstyle="miter"/>
                  <v:imagedata r:id="rId211" o:title="base_23648_173847_32792"/>
                  <v:formulas/>
                  <v:path o:connecttype="segments"/>
                </v:shape>
              </w:pict>
            </w:r>
          </w:p>
          <w:p w:rsidR="006B4AD1" w:rsidRDefault="006B4AD1">
            <w:pPr>
              <w:pStyle w:val="ConsPlusNormal"/>
              <w:jc w:val="center"/>
            </w:pPr>
            <w:r>
              <w:t>Оланподув Ёрдса</w:t>
            </w:r>
          </w:p>
          <w:p w:rsidR="006B4AD1" w:rsidRDefault="006B4AD1">
            <w:pPr>
              <w:pStyle w:val="ConsPlusNormal"/>
              <w:jc w:val="center"/>
            </w:pPr>
            <w:r w:rsidRPr="00AC5EB7">
              <w:rPr>
                <w:position w:val="-3"/>
              </w:rPr>
              <w:pict>
                <v:shape id="_x0000_i1050" style="width:54.75pt;height:14.25pt" coordsize="" o:spt="100" adj="0,,0" path="" filled="f" stroked="f">
                  <v:stroke joinstyle="miter"/>
                  <v:imagedata r:id="rId219" o:title="base_23648_173847_32793"/>
                  <v:formulas/>
                  <v:path o:connecttype="segments"/>
                </v:shape>
              </w:pict>
            </w:r>
            <w:r>
              <w:t> </w:t>
            </w:r>
            <w:r w:rsidRPr="00AC5EB7">
              <w:rPr>
                <w:position w:val="-3"/>
              </w:rPr>
              <w:pict>
                <v:shape id="_x0000_i1051" style="width:35.25pt;height:14.25pt" coordsize="" o:spt="100" adj="0,,0" path="" filled="f" stroked="f">
                  <v:stroke joinstyle="miter"/>
                  <v:imagedata r:id="rId220" o:title="base_23648_173847_32794"/>
                  <v:formulas/>
                  <v:path o:connecttype="segments"/>
                </v:shape>
              </w:pict>
            </w:r>
          </w:p>
          <w:p w:rsidR="006B4AD1" w:rsidRDefault="006B4AD1">
            <w:pPr>
              <w:pStyle w:val="ConsPlusNormal"/>
              <w:jc w:val="center"/>
            </w:pPr>
            <w:r w:rsidRPr="00AC5EB7">
              <w:rPr>
                <w:position w:val="-5"/>
              </w:rPr>
              <w:pict>
                <v:shape id="_x0000_i1052" style="width:52.5pt;height:16.5pt" coordsize="" o:spt="100" adj="0,,0" path="" filled="f" stroked="f">
                  <v:stroke joinstyle="miter"/>
                  <v:imagedata r:id="rId221" o:title="base_23648_173847_32795"/>
                  <v:formulas/>
                  <v:path o:connecttype="segments"/>
                </v:shape>
              </w:pict>
            </w:r>
          </w:p>
        </w:tc>
        <w:tc>
          <w:tcPr>
            <w:tcW w:w="2849" w:type="dxa"/>
            <w:gridSpan w:val="3"/>
            <w:tcBorders>
              <w:top w:val="single" w:sz="4" w:space="0" w:color="auto"/>
              <w:bottom w:val="nil"/>
              <w:right w:val="nil"/>
            </w:tcBorders>
          </w:tcPr>
          <w:p w:rsidR="006B4AD1" w:rsidRDefault="006B4AD1">
            <w:pPr>
              <w:pStyle w:val="ConsPlusNormal"/>
              <w:jc w:val="center"/>
            </w:pPr>
            <w:r>
              <w:t>является судьей</w:t>
            </w:r>
          </w:p>
          <w:p w:rsidR="006B4AD1" w:rsidRDefault="006B4AD1">
            <w:pPr>
              <w:pStyle w:val="ConsPlusNormal"/>
              <w:jc w:val="center"/>
            </w:pPr>
            <w:r>
              <w:t>Конституционного Суда</w:t>
            </w:r>
          </w:p>
          <w:p w:rsidR="006B4AD1" w:rsidRDefault="006B4AD1">
            <w:pPr>
              <w:pStyle w:val="ConsPlusNormal"/>
              <w:jc w:val="center"/>
            </w:pPr>
            <w:r>
              <w:t>Республики Коми,</w:t>
            </w:r>
          </w:p>
          <w:p w:rsidR="006B4AD1" w:rsidRDefault="006B4AD1">
            <w:pPr>
              <w:pStyle w:val="ConsPlusNormal"/>
              <w:jc w:val="center"/>
            </w:pPr>
            <w:r>
              <w:t>пребывающим</w:t>
            </w:r>
          </w:p>
          <w:p w:rsidR="006B4AD1" w:rsidRDefault="006B4AD1">
            <w:pPr>
              <w:pStyle w:val="ConsPlusNormal"/>
              <w:jc w:val="center"/>
            </w:pPr>
            <w:r>
              <w:t>в отставке</w:t>
            </w:r>
          </w:p>
        </w:tc>
        <w:tc>
          <w:tcPr>
            <w:tcW w:w="340" w:type="dxa"/>
            <w:vMerge/>
            <w:tcBorders>
              <w:top w:val="nil"/>
              <w:left w:val="nil"/>
              <w:bottom w:val="nil"/>
            </w:tcBorders>
          </w:tcPr>
          <w:p w:rsidR="006B4AD1" w:rsidRDefault="006B4AD1"/>
        </w:tc>
        <w:tc>
          <w:tcPr>
            <w:tcW w:w="2896" w:type="dxa"/>
            <w:gridSpan w:val="2"/>
            <w:vMerge/>
            <w:tcBorders>
              <w:top w:val="single" w:sz="4" w:space="0" w:color="auto"/>
              <w:bottom w:val="single" w:sz="4" w:space="0" w:color="auto"/>
            </w:tcBorders>
          </w:tcPr>
          <w:p w:rsidR="006B4AD1" w:rsidRDefault="006B4AD1"/>
        </w:tc>
      </w:tr>
      <w:tr w:rsidR="006B4AD1">
        <w:tblPrEx>
          <w:tblBorders>
            <w:insideV w:val="nil"/>
          </w:tblBorders>
        </w:tblPrEx>
        <w:tc>
          <w:tcPr>
            <w:tcW w:w="5487" w:type="dxa"/>
            <w:gridSpan w:val="5"/>
            <w:vMerge w:val="restart"/>
            <w:tcBorders>
              <w:top w:val="nil"/>
              <w:left w:val="single" w:sz="4" w:space="0" w:color="auto"/>
              <w:bottom w:val="nil"/>
              <w:right w:val="single" w:sz="4" w:space="0" w:color="auto"/>
            </w:tcBorders>
          </w:tcPr>
          <w:p w:rsidR="006B4AD1" w:rsidRDefault="006B4AD1">
            <w:pPr>
              <w:pStyle w:val="ConsPlusNormal"/>
            </w:pPr>
          </w:p>
        </w:tc>
        <w:tc>
          <w:tcPr>
            <w:tcW w:w="2849" w:type="dxa"/>
            <w:gridSpan w:val="3"/>
            <w:vMerge w:val="restart"/>
            <w:tcBorders>
              <w:top w:val="nil"/>
              <w:left w:val="single" w:sz="4" w:space="0" w:color="auto"/>
              <w:bottom w:val="nil"/>
            </w:tcBorders>
          </w:tcPr>
          <w:p w:rsidR="006B4AD1" w:rsidRDefault="006B4AD1">
            <w:pPr>
              <w:pStyle w:val="ConsPlusNormal"/>
            </w:pPr>
          </w:p>
        </w:tc>
        <w:tc>
          <w:tcPr>
            <w:tcW w:w="340" w:type="dxa"/>
            <w:vMerge w:val="restart"/>
            <w:tcBorders>
              <w:top w:val="nil"/>
              <w:bottom w:val="nil"/>
            </w:tcBorders>
          </w:tcPr>
          <w:p w:rsidR="006B4AD1" w:rsidRDefault="006B4AD1">
            <w:pPr>
              <w:pStyle w:val="ConsPlusNormal"/>
            </w:pPr>
          </w:p>
        </w:tc>
        <w:tc>
          <w:tcPr>
            <w:tcW w:w="2556" w:type="dxa"/>
            <w:tcBorders>
              <w:top w:val="single" w:sz="4" w:space="0" w:color="auto"/>
              <w:bottom w:val="single" w:sz="4" w:space="0" w:color="auto"/>
            </w:tcBorders>
          </w:tcPr>
          <w:p w:rsidR="006B4AD1" w:rsidRDefault="006B4AD1">
            <w:pPr>
              <w:pStyle w:val="ConsPlusNormal"/>
            </w:pPr>
          </w:p>
        </w:tc>
        <w:tc>
          <w:tcPr>
            <w:tcW w:w="340" w:type="dxa"/>
            <w:tcBorders>
              <w:top w:val="single" w:sz="4" w:space="0" w:color="auto"/>
              <w:bottom w:val="nil"/>
              <w:right w:val="single" w:sz="4" w:space="0" w:color="auto"/>
            </w:tcBorders>
          </w:tcPr>
          <w:p w:rsidR="006B4AD1" w:rsidRDefault="006B4AD1">
            <w:pPr>
              <w:pStyle w:val="ConsPlusNormal"/>
            </w:pPr>
          </w:p>
        </w:tc>
      </w:tr>
      <w:tr w:rsidR="006B4AD1">
        <w:tblPrEx>
          <w:tblBorders>
            <w:insideV w:val="nil"/>
          </w:tblBorders>
        </w:tblPrEx>
        <w:tc>
          <w:tcPr>
            <w:tcW w:w="5487" w:type="dxa"/>
            <w:gridSpan w:val="5"/>
            <w:vMerge/>
            <w:tcBorders>
              <w:top w:val="nil"/>
              <w:left w:val="single" w:sz="4" w:space="0" w:color="auto"/>
              <w:bottom w:val="nil"/>
              <w:right w:val="single" w:sz="4" w:space="0" w:color="auto"/>
            </w:tcBorders>
          </w:tcPr>
          <w:p w:rsidR="006B4AD1" w:rsidRDefault="006B4AD1"/>
        </w:tc>
        <w:tc>
          <w:tcPr>
            <w:tcW w:w="2849" w:type="dxa"/>
            <w:gridSpan w:val="3"/>
            <w:vMerge/>
            <w:tcBorders>
              <w:top w:val="nil"/>
              <w:left w:val="single" w:sz="4" w:space="0" w:color="auto"/>
              <w:bottom w:val="nil"/>
            </w:tcBorders>
          </w:tcPr>
          <w:p w:rsidR="006B4AD1" w:rsidRDefault="006B4AD1"/>
        </w:tc>
        <w:tc>
          <w:tcPr>
            <w:tcW w:w="340" w:type="dxa"/>
            <w:vMerge/>
            <w:tcBorders>
              <w:top w:val="nil"/>
              <w:bottom w:val="nil"/>
            </w:tcBorders>
          </w:tcPr>
          <w:p w:rsidR="006B4AD1" w:rsidRDefault="006B4AD1"/>
        </w:tc>
        <w:tc>
          <w:tcPr>
            <w:tcW w:w="2896" w:type="dxa"/>
            <w:gridSpan w:val="2"/>
            <w:tcBorders>
              <w:top w:val="nil"/>
              <w:bottom w:val="nil"/>
              <w:right w:val="single" w:sz="4" w:space="0" w:color="auto"/>
            </w:tcBorders>
          </w:tcPr>
          <w:p w:rsidR="006B4AD1" w:rsidRDefault="006B4AD1">
            <w:pPr>
              <w:pStyle w:val="ConsPlusNormal"/>
              <w:jc w:val="center"/>
            </w:pPr>
            <w:r>
              <w:t>(личная подпись судьи)</w:t>
            </w:r>
          </w:p>
        </w:tc>
      </w:tr>
      <w:tr w:rsidR="006B4AD1">
        <w:tc>
          <w:tcPr>
            <w:tcW w:w="5487" w:type="dxa"/>
            <w:gridSpan w:val="5"/>
            <w:tcBorders>
              <w:top w:val="nil"/>
              <w:bottom w:val="nil"/>
            </w:tcBorders>
          </w:tcPr>
          <w:p w:rsidR="006B4AD1" w:rsidRDefault="006B4AD1">
            <w:pPr>
              <w:pStyle w:val="ConsPlusNormal"/>
            </w:pPr>
          </w:p>
        </w:tc>
        <w:tc>
          <w:tcPr>
            <w:tcW w:w="6085" w:type="dxa"/>
            <w:gridSpan w:val="6"/>
            <w:tcBorders>
              <w:top w:val="nil"/>
              <w:bottom w:val="nil"/>
            </w:tcBorders>
          </w:tcPr>
          <w:p w:rsidR="006B4AD1" w:rsidRDefault="006B4AD1">
            <w:pPr>
              <w:pStyle w:val="ConsPlusNormal"/>
            </w:pPr>
          </w:p>
        </w:tc>
      </w:tr>
      <w:tr w:rsidR="006B4AD1">
        <w:tc>
          <w:tcPr>
            <w:tcW w:w="5487" w:type="dxa"/>
            <w:gridSpan w:val="5"/>
            <w:tcBorders>
              <w:top w:val="nil"/>
              <w:bottom w:val="nil"/>
            </w:tcBorders>
          </w:tcPr>
          <w:p w:rsidR="006B4AD1" w:rsidRDefault="006B4AD1">
            <w:pPr>
              <w:pStyle w:val="ConsPlusNormal"/>
            </w:pPr>
            <w:r>
              <w:t>Коми Республикаса Оланподув </w:t>
            </w:r>
            <w:r w:rsidRPr="00AC5EB7">
              <w:rPr>
                <w:position w:val="-7"/>
              </w:rPr>
              <w:pict>
                <v:shape id="_x0000_i1053" style="width:36pt;height:18.75pt" coordsize="" o:spt="100" adj="0,,0" path="" filled="f" stroked="f">
                  <v:stroke joinstyle="miter"/>
                  <v:imagedata r:id="rId222" o:title="base_23648_173847_32796"/>
                  <v:formulas/>
                  <v:path o:connecttype="segments"/>
                </v:shape>
              </w:pict>
            </w:r>
          </w:p>
          <w:p w:rsidR="006B4AD1" w:rsidRDefault="006B4AD1">
            <w:pPr>
              <w:pStyle w:val="ConsPlusNormal"/>
            </w:pPr>
            <w:r w:rsidRPr="00AC5EB7">
              <w:rPr>
                <w:position w:val="-4"/>
              </w:rPr>
              <w:lastRenderedPageBreak/>
              <w:pict>
                <v:shape id="_x0000_i1054" style="width:71.25pt;height:15pt" coordsize="" o:spt="100" adj="0,,0" path="" filled="f" stroked="f">
                  <v:stroke joinstyle="miter"/>
                  <v:imagedata r:id="rId213" o:title="base_23648_173847_32797"/>
                  <v:formulas/>
                  <v:path o:connecttype="segments"/>
                </v:shape>
              </w:pict>
            </w:r>
            <w:r>
              <w:t xml:space="preserve"> _____________________</w:t>
            </w:r>
          </w:p>
        </w:tc>
        <w:tc>
          <w:tcPr>
            <w:tcW w:w="6085" w:type="dxa"/>
            <w:gridSpan w:val="6"/>
            <w:tcBorders>
              <w:top w:val="nil"/>
              <w:bottom w:val="nil"/>
            </w:tcBorders>
          </w:tcPr>
          <w:p w:rsidR="006B4AD1" w:rsidRDefault="006B4AD1">
            <w:pPr>
              <w:pStyle w:val="ConsPlusNormal"/>
            </w:pPr>
            <w:r>
              <w:lastRenderedPageBreak/>
              <w:t>Председатель Конституционного Суда</w:t>
            </w:r>
          </w:p>
          <w:p w:rsidR="006B4AD1" w:rsidRDefault="006B4AD1">
            <w:pPr>
              <w:pStyle w:val="ConsPlusNormal"/>
            </w:pPr>
            <w:r>
              <w:lastRenderedPageBreak/>
              <w:t>Республики Коми __________________</w:t>
            </w:r>
          </w:p>
        </w:tc>
      </w:tr>
      <w:tr w:rsidR="006B4AD1">
        <w:tblPrEx>
          <w:tblBorders>
            <w:insideV w:val="nil"/>
          </w:tblBorders>
        </w:tblPrEx>
        <w:tc>
          <w:tcPr>
            <w:tcW w:w="1134" w:type="dxa"/>
            <w:tcBorders>
              <w:top w:val="nil"/>
              <w:left w:val="single" w:sz="4" w:space="0" w:color="auto"/>
              <w:bottom w:val="single" w:sz="4" w:space="0" w:color="auto"/>
            </w:tcBorders>
          </w:tcPr>
          <w:p w:rsidR="006B4AD1" w:rsidRDefault="006B4AD1">
            <w:pPr>
              <w:pStyle w:val="ConsPlusNormal"/>
            </w:pPr>
            <w:r>
              <w:lastRenderedPageBreak/>
              <w:t>20__ вося</w:t>
            </w:r>
          </w:p>
        </w:tc>
        <w:tc>
          <w:tcPr>
            <w:tcW w:w="1745" w:type="dxa"/>
            <w:gridSpan w:val="3"/>
            <w:tcBorders>
              <w:top w:val="nil"/>
              <w:bottom w:val="single" w:sz="4" w:space="0" w:color="auto"/>
            </w:tcBorders>
          </w:tcPr>
          <w:p w:rsidR="006B4AD1" w:rsidRDefault="006B4AD1">
            <w:pPr>
              <w:pStyle w:val="ConsPlusNormal"/>
              <w:jc w:val="center"/>
            </w:pPr>
            <w:r>
              <w:t>_____________</w:t>
            </w:r>
          </w:p>
          <w:p w:rsidR="006B4AD1" w:rsidRDefault="006B4AD1">
            <w:pPr>
              <w:pStyle w:val="ConsPlusNormal"/>
              <w:jc w:val="center"/>
            </w:pPr>
            <w:r>
              <w:t>(сетан кадпас)</w:t>
            </w:r>
          </w:p>
        </w:tc>
        <w:tc>
          <w:tcPr>
            <w:tcW w:w="2608" w:type="dxa"/>
            <w:tcBorders>
              <w:top w:val="nil"/>
              <w:bottom w:val="single" w:sz="4" w:space="0" w:color="auto"/>
              <w:right w:val="single" w:sz="4" w:space="0" w:color="auto"/>
            </w:tcBorders>
          </w:tcPr>
          <w:p w:rsidR="006B4AD1" w:rsidRDefault="006B4AD1">
            <w:pPr>
              <w:pStyle w:val="ConsPlusNormal"/>
              <w:jc w:val="both"/>
            </w:pPr>
            <w:r>
              <w:t>"___" лун</w:t>
            </w:r>
          </w:p>
        </w:tc>
        <w:tc>
          <w:tcPr>
            <w:tcW w:w="567" w:type="dxa"/>
            <w:tcBorders>
              <w:top w:val="nil"/>
              <w:left w:val="single" w:sz="4" w:space="0" w:color="auto"/>
              <w:bottom w:val="single" w:sz="4" w:space="0" w:color="auto"/>
            </w:tcBorders>
          </w:tcPr>
          <w:p w:rsidR="006B4AD1" w:rsidRDefault="006B4AD1">
            <w:pPr>
              <w:pStyle w:val="ConsPlusNormal"/>
            </w:pPr>
            <w:r>
              <w:t>"__"</w:t>
            </w:r>
          </w:p>
        </w:tc>
        <w:tc>
          <w:tcPr>
            <w:tcW w:w="1942" w:type="dxa"/>
            <w:tcBorders>
              <w:top w:val="nil"/>
              <w:bottom w:val="single" w:sz="4" w:space="0" w:color="auto"/>
            </w:tcBorders>
          </w:tcPr>
          <w:p w:rsidR="006B4AD1" w:rsidRDefault="006B4AD1">
            <w:pPr>
              <w:pStyle w:val="ConsPlusNormal"/>
              <w:jc w:val="center"/>
            </w:pPr>
            <w:r>
              <w:t>______________</w:t>
            </w:r>
          </w:p>
          <w:p w:rsidR="006B4AD1" w:rsidRDefault="006B4AD1">
            <w:pPr>
              <w:pStyle w:val="ConsPlusNormal"/>
              <w:jc w:val="center"/>
            </w:pPr>
            <w:r>
              <w:t>(дата выдачи)</w:t>
            </w:r>
          </w:p>
        </w:tc>
        <w:tc>
          <w:tcPr>
            <w:tcW w:w="3576" w:type="dxa"/>
            <w:gridSpan w:val="4"/>
            <w:tcBorders>
              <w:top w:val="nil"/>
              <w:bottom w:val="single" w:sz="4" w:space="0" w:color="auto"/>
              <w:right w:val="single" w:sz="4" w:space="0" w:color="auto"/>
            </w:tcBorders>
          </w:tcPr>
          <w:p w:rsidR="006B4AD1" w:rsidRDefault="006B4AD1">
            <w:pPr>
              <w:pStyle w:val="ConsPlusNormal"/>
              <w:jc w:val="both"/>
            </w:pPr>
            <w:r>
              <w:t>20__ года</w:t>
            </w:r>
          </w:p>
        </w:tc>
      </w:tr>
    </w:tbl>
    <w:p w:rsidR="006B4AD1" w:rsidRDefault="006B4AD1">
      <w:pPr>
        <w:pStyle w:val="ConsPlusNormal"/>
      </w:pPr>
    </w:p>
    <w:p w:rsidR="006B4AD1" w:rsidRDefault="006B4AD1">
      <w:pPr>
        <w:pStyle w:val="ConsPlusNormal"/>
      </w:pPr>
    </w:p>
    <w:p w:rsidR="006B4AD1" w:rsidRDefault="006B4AD1">
      <w:pPr>
        <w:pStyle w:val="ConsPlusNormal"/>
        <w:pBdr>
          <w:top w:val="single" w:sz="6" w:space="0" w:color="auto"/>
        </w:pBdr>
        <w:spacing w:before="100" w:after="100"/>
        <w:jc w:val="both"/>
        <w:rPr>
          <w:sz w:val="2"/>
          <w:szCs w:val="2"/>
        </w:rPr>
      </w:pPr>
    </w:p>
    <w:p w:rsidR="000D6245" w:rsidRDefault="006B4AD1">
      <w:bookmarkStart w:id="30" w:name="_GoBack"/>
      <w:bookmarkEnd w:id="30"/>
    </w:p>
    <w:sectPr w:rsidR="000D6245" w:rsidSect="00AC5EB7">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AD1"/>
    <w:rsid w:val="00204488"/>
    <w:rsid w:val="006B4AD1"/>
    <w:rsid w:val="006E1D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B4AD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B4AD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B4AD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B4AD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B4AD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B4AD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B4AD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B4AD1"/>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B4AD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B4AD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B4AD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B4AD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B4AD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B4AD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B4AD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B4AD1"/>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6F469EE89F49B581F0D0F130C2A97193F8431B1FD636DAF60129FDB30D33E2AC2F6980AD4ADAF508CF86F4B14354A07408138ADB1772D6E85DA4DAj9H" TargetMode="External"/><Relationship Id="rId21" Type="http://schemas.openxmlformats.org/officeDocument/2006/relationships/hyperlink" Target="consultantplus://offline/ref=6F469EE89F49B581F0D0F130C2A97193F8431B1FD138D8F70E7FAAB15C66ECA92739C8BD049FF809CF86FDBA100EB070414785C4156FC8E943A4A94CD1j7H" TargetMode="External"/><Relationship Id="rId42" Type="http://schemas.openxmlformats.org/officeDocument/2006/relationships/hyperlink" Target="consultantplus://offline/ref=6F469EE89F49B581F0D0F130C2A97193F8431B1FD139D3F40E7FAAB15C66ECA92739C8BD169FA005CE84E3BA141BE62107D1j2H" TargetMode="External"/><Relationship Id="rId63" Type="http://schemas.openxmlformats.org/officeDocument/2006/relationships/hyperlink" Target="consultantplus://offline/ref=6F469EE89F49B581F0D0F130C2A97193F8431B1FD437DAF50C74F7BB543FE0AB203697AA03D6F408CF86FCB81C51B565501F89C70971CBF45FA6ABD4jEH" TargetMode="External"/><Relationship Id="rId84" Type="http://schemas.openxmlformats.org/officeDocument/2006/relationships/hyperlink" Target="consultantplus://offline/ref=6F469EE89F49B581F0D0EF3DD4C52F97FD4B4513D93CD0A6562BACE60336EAFC757996E446D9EB08CC98FFBA15D0j5H" TargetMode="External"/><Relationship Id="rId138" Type="http://schemas.openxmlformats.org/officeDocument/2006/relationships/hyperlink" Target="consultantplus://offline/ref=6F469EE89F49B581F0D0F130C2A97193F8431B1FD13FDAF80E74F7BB543FE0AB203697AA03D6F408CF86FCB31C51B565501F89C70971CBF45FA6ABD4jEH" TargetMode="External"/><Relationship Id="rId159" Type="http://schemas.openxmlformats.org/officeDocument/2006/relationships/hyperlink" Target="consultantplus://offline/ref=6F469EE89F49B581F0D0F130C2A97193F8431B1FD13FDAF80E74F7BB543FE0AB203697AA03D6F408CF87FDBF1C51B565501F89C70971CBF45FA6ABD4jEH" TargetMode="External"/><Relationship Id="rId170" Type="http://schemas.openxmlformats.org/officeDocument/2006/relationships/hyperlink" Target="consultantplus://offline/ref=6F469EE89F49B581F0D0F130C2A97193F8431B1FD139D3F40E7FAAB15C66ECA92739C8BD049FF809CF86F8BB130EB070414785C4156FC8E943A4A94CD1j7H" TargetMode="External"/><Relationship Id="rId191" Type="http://schemas.openxmlformats.org/officeDocument/2006/relationships/hyperlink" Target="consultantplus://offline/ref=6F469EE89F49B581F0D0F130C2A97193F8431B1FD139D3F40E7FAAB15C66ECA92739C8BD169FA005CE84E3BA141BE62107D1j2H" TargetMode="External"/><Relationship Id="rId205" Type="http://schemas.openxmlformats.org/officeDocument/2006/relationships/hyperlink" Target="consultantplus://offline/ref=6F469EE89F49B581F0D0F130C2A97193F8431B1FD13FDAF80E74F7BB543FE0AB203697AA03D6F408CF87FFBA1C51B565501F89C70971CBF45FA6ABD4jEH" TargetMode="External"/><Relationship Id="rId107" Type="http://schemas.openxmlformats.org/officeDocument/2006/relationships/hyperlink" Target="consultantplus://offline/ref=6F469EE89F49B581F0D0F130C2A97193F8431B1FD139D3F40E7FAAB15C66ECA92739C8BD169FA005CE84E3BA141BE62107D1j2H" TargetMode="External"/><Relationship Id="rId11" Type="http://schemas.openxmlformats.org/officeDocument/2006/relationships/hyperlink" Target="consultantplus://offline/ref=6F469EE89F49B581F0D0F130C2A97193F8431B1FD437DAF50C74F7BB543FE0AB203697AA03D6F408CF86FDBD1C51B565501F89C70971CBF45FA6ABD4jEH" TargetMode="External"/><Relationship Id="rId32" Type="http://schemas.openxmlformats.org/officeDocument/2006/relationships/hyperlink" Target="consultantplus://offline/ref=6F469EE89F49B581F0D0F130C2A97193F8431B1FD53ED9F60129FDB30D33E2AC2F6980AD4ADAF508CF86F5B14354A07408138ADB1772D6E85DA4DAj9H" TargetMode="External"/><Relationship Id="rId53" Type="http://schemas.openxmlformats.org/officeDocument/2006/relationships/hyperlink" Target="consultantplus://offline/ref=6F469EE89F49B581F0D0F130C2A97193F8431B1FD63DDCF90A74F7BB543FE0AB203697AA03D6F408CF86FCB91C51B565501F89C70971CBF45FA6ABD4jEH" TargetMode="External"/><Relationship Id="rId74" Type="http://schemas.openxmlformats.org/officeDocument/2006/relationships/hyperlink" Target="consultantplus://offline/ref=6F469EE89F49B581F0D0F130C2A97193F8431B1FD83BDBF60C74F7BB543FE0AB203697AA03D6F408CF86F9B91C51B565501F89C70971CBF45FA6ABD4jEH" TargetMode="External"/><Relationship Id="rId128" Type="http://schemas.openxmlformats.org/officeDocument/2006/relationships/hyperlink" Target="consultantplus://offline/ref=6F469EE89F49B581F0D0F130C2A97193F8431B1FD13FDAF80E74F7BB543FE0AB203697AA03D6F408CF86F4BB1C51B565501F89C70971CBF45FA6ABD4jEH" TargetMode="External"/><Relationship Id="rId149" Type="http://schemas.openxmlformats.org/officeDocument/2006/relationships/hyperlink" Target="consultantplus://offline/ref=6F469EE89F49B581F0D0F130C2A97193F8431B1FD13FDAF80E74F7BB543FE0AB203697AA03D6F408CF87FDBB1C51B565501F89C70971CBF45FA6ABD4jEH" TargetMode="External"/><Relationship Id="rId5" Type="http://schemas.openxmlformats.org/officeDocument/2006/relationships/hyperlink" Target="http://www.consultant.ru" TargetMode="External"/><Relationship Id="rId95" Type="http://schemas.openxmlformats.org/officeDocument/2006/relationships/hyperlink" Target="consultantplus://offline/ref=6F469EE89F49B581F0D0F130C2A97193F8431B1FD63DDCF90A74F7BB543FE0AB203697AA03D6F408CF86FCBE1C51B565501F89C70971CBF45FA6ABD4jEH" TargetMode="External"/><Relationship Id="rId160" Type="http://schemas.openxmlformats.org/officeDocument/2006/relationships/hyperlink" Target="consultantplus://offline/ref=6F469EE89F49B581F0D0F130C2A97193F8431B1FD93DDBF00D74F7BB543FE0AB203697AA03D6F408CF86FCBF1C51B565501F89C70971CBF45FA6ABD4jEH" TargetMode="External"/><Relationship Id="rId181" Type="http://schemas.openxmlformats.org/officeDocument/2006/relationships/hyperlink" Target="consultantplus://offline/ref=6F469EE89F49B581F0D0F130C2A97193F8431B1FD139D3F40E7FAAB15C66ECA92739C8BD169FA005CE84E3BA141BE62107D1j2H" TargetMode="External"/><Relationship Id="rId216" Type="http://schemas.openxmlformats.org/officeDocument/2006/relationships/image" Target="media/image7.wmf"/><Relationship Id="rId22" Type="http://schemas.openxmlformats.org/officeDocument/2006/relationships/hyperlink" Target="consultantplus://offline/ref=6F469EE89F49B581F0D0F130C2A97193F8431B1FD13FDAF80E74F7BB543FE0AB203697AA03D6F408CF86FDB21C51B565501F89C70971CBF45FA6ABD4jEH" TargetMode="External"/><Relationship Id="rId43" Type="http://schemas.openxmlformats.org/officeDocument/2006/relationships/hyperlink" Target="consultantplus://offline/ref=6F469EE89F49B581F0D0F130C2A97193F8431B1FD138D8F70E7FAAB15C66ECA92739C8BD049FF809CF86FDBA1F0EB070414785C4156FC8E943A4A94CD1j7H" TargetMode="External"/><Relationship Id="rId64" Type="http://schemas.openxmlformats.org/officeDocument/2006/relationships/hyperlink" Target="consultantplus://offline/ref=6F469EE89F49B581F0D0F130C2A97193F8431B1FD437DAF50C74F7BB543FE0AB203697AA03D6F408CF86FCB91C51B565501F89C70971CBF45FA6ABD4jEH" TargetMode="External"/><Relationship Id="rId118" Type="http://schemas.openxmlformats.org/officeDocument/2006/relationships/hyperlink" Target="consultantplus://offline/ref=6F469EE89F49B581F0D0F130C2A97193F8431B1FD636DAF60129FDB30D33E2AC2F6980AD4ADAF508CF87FCB14354A07408138ADB1772D6E85DA4DAj9H" TargetMode="External"/><Relationship Id="rId139" Type="http://schemas.openxmlformats.org/officeDocument/2006/relationships/hyperlink" Target="consultantplus://offline/ref=6F469EE89F49B581F0D0F130C2A97193F8431B1FD636D9F90129FDB30D33E2AC2F6980AD4ADAF508CF84FBB14354A07408138ADB1772D6E85DA4DAj9H" TargetMode="External"/><Relationship Id="rId85" Type="http://schemas.openxmlformats.org/officeDocument/2006/relationships/hyperlink" Target="consultantplus://offline/ref=6F469EE89F49B581F0D0F130C2A97193F8431B1FD139D2F80A77AAB15C66ECA92739C8BD049FF809CF86FDBB170EB070414785C4156FC8E943A4A94CD1j7H" TargetMode="External"/><Relationship Id="rId150" Type="http://schemas.openxmlformats.org/officeDocument/2006/relationships/hyperlink" Target="consultantplus://offline/ref=6F469EE89F49B581F0D0F130C2A97193F8431B1FD13FDAF80E74F7BB543FE0AB203697AA03D6F408CF87FDB81C51B565501F89C70971CBF45FA6ABD4jEH" TargetMode="External"/><Relationship Id="rId171" Type="http://schemas.openxmlformats.org/officeDocument/2006/relationships/hyperlink" Target="consultantplus://offline/ref=6F469EE89F49B581F0D0F130C2A97193F8431B1FD93DDBF00D74F7BB543FE0AB203697AA03D6F408CF86FCBF1C51B565501F89C70971CBF45FA6ABD4jEH" TargetMode="External"/><Relationship Id="rId192" Type="http://schemas.openxmlformats.org/officeDocument/2006/relationships/hyperlink" Target="consultantplus://offline/ref=6F469EE89F49B581F0D0F130C2A97193F8431B1FD139D3F40E7FAAB15C66ECA92739C8BD169FA005CE84E3BA141BE62107D1j2H" TargetMode="External"/><Relationship Id="rId206" Type="http://schemas.openxmlformats.org/officeDocument/2006/relationships/hyperlink" Target="consultantplus://offline/ref=6F469EE89F49B581F0D0F130C2A97193F8431B1FD138D8F70E7FAAB15C66ECA92739C8BD049FF809CF86FDBB150EB070414785C4156FC8E943A4A94CD1j7H" TargetMode="External"/><Relationship Id="rId12" Type="http://schemas.openxmlformats.org/officeDocument/2006/relationships/hyperlink" Target="consultantplus://offline/ref=6F469EE89F49B581F0D0F130C2A97193F8431B1FD63DDCF90A74F7BB543FE0AB203697AA03D6F408CF86FDBD1C51B565501F89C70971CBF45FA6ABD4jEH" TargetMode="External"/><Relationship Id="rId33" Type="http://schemas.openxmlformats.org/officeDocument/2006/relationships/hyperlink" Target="consultantplus://offline/ref=6F469EE89F49B581F0D0F130C2A97193F8431B1FD237DAF90E74F7BB543FE0AB203697AA03D6F408CF86FCBB1C51B565501F89C70971CBF45FA6ABD4jEH" TargetMode="External"/><Relationship Id="rId108" Type="http://schemas.openxmlformats.org/officeDocument/2006/relationships/hyperlink" Target="consultantplus://offline/ref=6F469EE89F49B581F0D0F130C2A97193F8431B1FD139D3F40E7FAAB15C66ECA92739C8BD169FA005CE84E3BA141BE62107D1j2H" TargetMode="External"/><Relationship Id="rId129" Type="http://schemas.openxmlformats.org/officeDocument/2006/relationships/hyperlink" Target="consultantplus://offline/ref=6F469EE89F49B581F0D0F130C2A97193F8431B1FD13FDAF80E74F7BB543FE0AB203697AA03D6F408CF86F4B81C51B565501F89C70971CBF45FA6ABD4jEH" TargetMode="External"/><Relationship Id="rId54" Type="http://schemas.openxmlformats.org/officeDocument/2006/relationships/hyperlink" Target="consultantplus://offline/ref=6F469EE89F49B581F0D0F130C2A97193F8431B1FD138D8F70E7FAAB15C66ECA92739C8BD049FF809CF86FDBA1E0EB070414785C4156FC8E943A4A94CD1j7H" TargetMode="External"/><Relationship Id="rId75" Type="http://schemas.openxmlformats.org/officeDocument/2006/relationships/hyperlink" Target="consultantplus://offline/ref=6F469EE89F49B581F0D0F130C2A97193F8431B1FD83BDBF60C74F7BB543FE0AB203697AA03D6F408CF86F9BF1C51B565501F89C70971CBF45FA6ABD4jEH" TargetMode="External"/><Relationship Id="rId96" Type="http://schemas.openxmlformats.org/officeDocument/2006/relationships/hyperlink" Target="consultantplus://offline/ref=6F469EE89F49B581F0D0F130C2A97193F8431B1FD13EDFF60F7AAAB15C66ECA92739C8BD049FF809CF86FDBB160EB070414785C4156FC8E943A4A94CD1j7H" TargetMode="External"/><Relationship Id="rId140" Type="http://schemas.openxmlformats.org/officeDocument/2006/relationships/hyperlink" Target="consultantplus://offline/ref=6F469EE89F49B581F0D0F130C2A97193F8431B1FD636D9F90129FDB30D33E2AC2F6980AD4ADAF508CF84FAB14354A07408138ADB1772D6E85DA4DAj9H" TargetMode="External"/><Relationship Id="rId161" Type="http://schemas.openxmlformats.org/officeDocument/2006/relationships/hyperlink" Target="consultantplus://offline/ref=6F469EE89F49B581F0D0F130C2A97193F8431B1FD13AD8F20B7DAAB15C66ECA92739C8BD049FF809CF86FDBA1F0EB070414785C4156FC8E943A4A94CD1j7H" TargetMode="External"/><Relationship Id="rId182" Type="http://schemas.openxmlformats.org/officeDocument/2006/relationships/hyperlink" Target="consultantplus://offline/ref=6F469EE89F49B581F0D0F130C2A97193F8431B1FD139D3F40E7FAAB15C66ECA92739C8BD169FA005CE84E3BA141BE62107D1j2H" TargetMode="External"/><Relationship Id="rId217" Type="http://schemas.openxmlformats.org/officeDocument/2006/relationships/hyperlink" Target="consultantplus://offline/ref=6F469EE89F49B581F0D0F130C2A97193F8431B1FD138D8F70E7FAAB15C66ECA92739C8BD049FF809CF86FDB9110EB070414785C4156FC8E943A4A94CD1j7H" TargetMode="External"/><Relationship Id="rId6" Type="http://schemas.openxmlformats.org/officeDocument/2006/relationships/hyperlink" Target="consultantplus://offline/ref=6F469EE89F49B581F0D0F130C2A97193F8431B1FD53ED9F60129FDB30D33E2AC2F6980AD4ADAF508CF86FAB14354A07408138ADB1772D6E85DA4DAj9H" TargetMode="External"/><Relationship Id="rId23" Type="http://schemas.openxmlformats.org/officeDocument/2006/relationships/hyperlink" Target="consultantplus://offline/ref=6F469EE89F49B581F0D0F130C2A97193F8431B1FD13FDAF80E74F7BB543FE0AB203697AA03D6F408CF86FDB31C51B565501F89C70971CBF45FA6ABD4jEH" TargetMode="External"/><Relationship Id="rId119" Type="http://schemas.openxmlformats.org/officeDocument/2006/relationships/hyperlink" Target="consultantplus://offline/ref=6F469EE89F49B581F0D0F130C2A97193F8431B1FD636DAF60129FDB30D33E2AC2F6980AD4ADAF508CF87FFB14354A07408138ADB1772D6E85DA4DAj9H" TargetMode="External"/><Relationship Id="rId44" Type="http://schemas.openxmlformats.org/officeDocument/2006/relationships/hyperlink" Target="consultantplus://offline/ref=6F469EE89F49B581F0D0F130C2A97193F8431B1FD83BDBF60C74F7BB543FE0AB203697AA03D6F408CF86FCB81C51B565501F89C70971CBF45FA6ABD4jEH" TargetMode="External"/><Relationship Id="rId65" Type="http://schemas.openxmlformats.org/officeDocument/2006/relationships/hyperlink" Target="consultantplus://offline/ref=6F469EE89F49B581F0D0F130C2A97193F8431B1FD93DD8F30974F7BB543FE0AB203697B8038EF809CD98FDB90907E423D0j5H" TargetMode="External"/><Relationship Id="rId86" Type="http://schemas.openxmlformats.org/officeDocument/2006/relationships/hyperlink" Target="consultantplus://offline/ref=6F469EE89F49B581F0D0F130C2A97193F8431B1FD83BDBF60C74F7BB543FE0AB203697AA03D6F408CF86F8B21C51B565501F89C70971CBF45FA6ABD4jEH" TargetMode="External"/><Relationship Id="rId130" Type="http://schemas.openxmlformats.org/officeDocument/2006/relationships/hyperlink" Target="consultantplus://offline/ref=6F469EE89F49B581F0D0F130C2A97193F8431B1FD13FDAF80E74F7BB543FE0AB203697AA03D6F408CF86F4B91C51B565501F89C70971CBF45FA6ABD4jEH" TargetMode="External"/><Relationship Id="rId151" Type="http://schemas.openxmlformats.org/officeDocument/2006/relationships/hyperlink" Target="consultantplus://offline/ref=6F469EE89F49B581F0D0F130C2A97193F8431B1FD139D3F40E7FAAB15C66ECA92739C8BD169FA005CE84E3BA141BE62107D1j2H" TargetMode="External"/><Relationship Id="rId172" Type="http://schemas.openxmlformats.org/officeDocument/2006/relationships/hyperlink" Target="consultantplus://offline/ref=6F469EE89F49B581F0D0F130C2A97193F8431B1FD139D3F40E7FAAB15C66ECA92739C8BD169FA005CE84E3BA141BE62107D1j2H" TargetMode="External"/><Relationship Id="rId193" Type="http://schemas.openxmlformats.org/officeDocument/2006/relationships/hyperlink" Target="consultantplus://offline/ref=6F469EE89F49B581F0D0F130C2A97193F8431B1FD139D3F40E7FAAB15C66ECA92739C8BD169FA005CE84E3BA141BE62107D1j2H" TargetMode="External"/><Relationship Id="rId207" Type="http://schemas.openxmlformats.org/officeDocument/2006/relationships/hyperlink" Target="consultantplus://offline/ref=6F469EE89F49B581F0D0F130C2A97193F8431B1FD138D8F70E7FAAB15C66ECA92739C8BD049FF809CF86FDBB140EB070414785C4156FC8E943A4A94CD1j7H" TargetMode="External"/><Relationship Id="rId13" Type="http://schemas.openxmlformats.org/officeDocument/2006/relationships/hyperlink" Target="consultantplus://offline/ref=6F469EE89F49B581F0D0F130C2A97193F8431B1FD73BDCF40C74F7BB543FE0AB203697AA03D6F408CF86FBB81C51B565501F89C70971CBF45FA6ABD4jEH" TargetMode="External"/><Relationship Id="rId109" Type="http://schemas.openxmlformats.org/officeDocument/2006/relationships/hyperlink" Target="consultantplus://offline/ref=6F469EE89F49B581F0D0F130C2A97193F8431B1FD13FDAF80E74F7BB543FE0AB203697AA03D6F408CF86F5BA1C51B565501F89C70971CBF45FA6ABD4jEH" TargetMode="External"/><Relationship Id="rId34" Type="http://schemas.openxmlformats.org/officeDocument/2006/relationships/hyperlink" Target="consultantplus://offline/ref=6F469EE89F49B581F0D0F130C2A97193F8431B1FD13FDAF80E74F7BB543FE0AB203697AA03D6F408CF86FCBF1C51B565501F89C70971CBF45FA6ABD4jEH" TargetMode="External"/><Relationship Id="rId55" Type="http://schemas.openxmlformats.org/officeDocument/2006/relationships/hyperlink" Target="consultantplus://offline/ref=6F469EE89F49B581F0D0EF3DD4C52F97FD4B4513D93CD0A6562BACE60336EAFC6779CEEF44D2FE5C9EC2A8B71607FA21060C8AC515D7j1H" TargetMode="External"/><Relationship Id="rId76" Type="http://schemas.openxmlformats.org/officeDocument/2006/relationships/hyperlink" Target="consultantplus://offline/ref=6F469EE89F49B581F0D0F130C2A97193F8431B1FD13FDAF80E74F7BB543FE0AB203697AA03D6F408CF86F9BD1C51B565501F89C70971CBF45FA6ABD4jEH" TargetMode="External"/><Relationship Id="rId97" Type="http://schemas.openxmlformats.org/officeDocument/2006/relationships/hyperlink" Target="consultantplus://offline/ref=6F469EE89F49B581F0D0F130C2A97193F8431B1FD13EDFF60F7AAAB15C66ECA92739C8BD049FF809CF86FDBB150EB070414785C4156FC8E943A4A94CD1j7H" TargetMode="External"/><Relationship Id="rId120" Type="http://schemas.openxmlformats.org/officeDocument/2006/relationships/hyperlink" Target="consultantplus://offline/ref=6F469EE89F49B581F0D0F130C2A97193F8431B1FD13FDAF80E74F7BB543FE0AB203697AA03D6F408CF86F5BE1C51B565501F89C70971CBF45FA6ABD4jEH" TargetMode="External"/><Relationship Id="rId141" Type="http://schemas.openxmlformats.org/officeDocument/2006/relationships/hyperlink" Target="consultantplus://offline/ref=6F469EE89F49B581F0D0F130C2A97193F8431B1FD13FD9F20874F7BB543FE0AB203697AA03D6F408CF86FFBC1C51B565501F89C70971CBF45FA6ABD4jEH" TargetMode="External"/><Relationship Id="rId7" Type="http://schemas.openxmlformats.org/officeDocument/2006/relationships/hyperlink" Target="consultantplus://offline/ref=6F469EE89F49B581F0D0F130C2A97193F8431B1FD636DAF60129FDB30D33E2AC2F6980AD4ADAF508CF86FAB14354A07408138ADB1772D6E85DA4DAj9H" TargetMode="External"/><Relationship Id="rId162" Type="http://schemas.openxmlformats.org/officeDocument/2006/relationships/hyperlink" Target="consultantplus://offline/ref=6F469EE89F49B581F0D0F130C2A97193F8431B1FD13FDCF20F7CAAB15C66ECA92739C8BD049FF809CF86FDBB130EB070414785C4156FC8E943A4A94CD1j7H" TargetMode="External"/><Relationship Id="rId183" Type="http://schemas.openxmlformats.org/officeDocument/2006/relationships/hyperlink" Target="consultantplus://offline/ref=6F469EE89F49B581F0D0F130C2A97193F8431B1FD13FDAF80E74F7BB543FE0AB203697AA03D6F408CF87FDB31C51B565501F89C70971CBF45FA6ABD4jEH" TargetMode="External"/><Relationship Id="rId218" Type="http://schemas.openxmlformats.org/officeDocument/2006/relationships/image" Target="media/image8.wmf"/><Relationship Id="rId24" Type="http://schemas.openxmlformats.org/officeDocument/2006/relationships/hyperlink" Target="consultantplus://offline/ref=6F469EE89F49B581F0D0F130C2A97193F8431B1FD13FDAF80E74F7BB543FE0AB203697AA03D6F408CF86FCBA1C51B565501F89C70971CBF45FA6ABD4jEH" TargetMode="External"/><Relationship Id="rId45" Type="http://schemas.openxmlformats.org/officeDocument/2006/relationships/hyperlink" Target="consultantplus://offline/ref=6F469EE89F49B581F0D0F130C2A97193F8431B1FD13FDAF80E74F7BB543FE0AB203697AA03D6F408CF86FFBA1C51B565501F89C70971CBF45FA6ABD4jEH" TargetMode="External"/><Relationship Id="rId66" Type="http://schemas.openxmlformats.org/officeDocument/2006/relationships/hyperlink" Target="consultantplus://offline/ref=6F469EE89F49B581F0D0F130C2A97193F8431B1FD83BDBF60C74F7BB543FE0AB203697AA03D6F408CF86FCBC1C51B565501F89C70971CBF45FA6ABD4jEH" TargetMode="External"/><Relationship Id="rId87" Type="http://schemas.openxmlformats.org/officeDocument/2006/relationships/hyperlink" Target="consultantplus://offline/ref=6F469EE89F49B581F0D0F130C2A97193F8431B1FD83BDBF60C74F7BB543FE0AB203697AA03D6F408CF86FBBA1C51B565501F89C70971CBF45FA6ABD4jEH" TargetMode="External"/><Relationship Id="rId110" Type="http://schemas.openxmlformats.org/officeDocument/2006/relationships/hyperlink" Target="consultantplus://offline/ref=6F469EE89F49B581F0D0F130C2A97193F8431B1FD139D3F40E7FAAB15C66ECA92739C8BD169FA005CE84E3BA141BE62107D1j2H" TargetMode="External"/><Relationship Id="rId131" Type="http://schemas.openxmlformats.org/officeDocument/2006/relationships/hyperlink" Target="consultantplus://offline/ref=6F469EE89F49B581F0D0F130C2A97193F8431B1FD53ED9F60129FDB30D33E2AC2F6980AD4ADAF508CF87FCB14354A07408138ADB1772D6E85DA4DAj9H" TargetMode="External"/><Relationship Id="rId152" Type="http://schemas.openxmlformats.org/officeDocument/2006/relationships/hyperlink" Target="consultantplus://offline/ref=6F469EE89F49B581F0D0F130C2A97193F8431B1FD139D3F40E7FAAB15C66ECA92739C8BD169FA005CE84E3BA141BE62107D1j2H" TargetMode="External"/><Relationship Id="rId173" Type="http://schemas.openxmlformats.org/officeDocument/2006/relationships/hyperlink" Target="consultantplus://offline/ref=6F469EE89F49B581F0D0F130C2A97193F8431B1FD139D3F40E7FAAB15C66ECA92739C8BD169FA005CE84E3BA141BE62107D1j2H" TargetMode="External"/><Relationship Id="rId194" Type="http://schemas.openxmlformats.org/officeDocument/2006/relationships/hyperlink" Target="consultantplus://offline/ref=6F469EE89F49B581F0D0F130C2A97193F8431B1FD53ED9F60129FDB30D33E2AC2F6980AD4ADAF508CF86F5B14354A07408138ADB1772D6E85DA4DAj9H" TargetMode="External"/><Relationship Id="rId208" Type="http://schemas.openxmlformats.org/officeDocument/2006/relationships/hyperlink" Target="consultantplus://offline/ref=6F469EE89F49B581F0D0F130C2A97193F8431B1FD53CD3F50129FDB30D33E2AC2F6992AD12D6F40AD186FEA41505E6D2j1H" TargetMode="External"/><Relationship Id="rId14" Type="http://schemas.openxmlformats.org/officeDocument/2006/relationships/hyperlink" Target="consultantplus://offline/ref=6F469EE89F49B581F0D0F130C2A97193F8431B1FD83BDBF60C74F7BB543FE0AB203697AA03D6F408CF86FDBD1C51B565501F89C70971CBF45FA6ABD4jEH" TargetMode="External"/><Relationship Id="rId35" Type="http://schemas.openxmlformats.org/officeDocument/2006/relationships/hyperlink" Target="consultantplus://offline/ref=6F469EE89F49B581F0D0F130C2A97193F8431B1FD13FDAF80E74F7BB543FE0AB203697AA03D6F408CF86FCBC1C51B565501F89C70971CBF45FA6ABD4jEH" TargetMode="External"/><Relationship Id="rId56" Type="http://schemas.openxmlformats.org/officeDocument/2006/relationships/hyperlink" Target="consultantplus://offline/ref=6F469EE89F49B581F0D0F130C2A97193F8431B1FD43FD9F50274F7BB543FE0AB203697AA03D6F408CF86FDB21C51B565501F89C70971CBF45FA6ABD4jEH" TargetMode="External"/><Relationship Id="rId77" Type="http://schemas.openxmlformats.org/officeDocument/2006/relationships/hyperlink" Target="consultantplus://offline/ref=6F469EE89F49B581F0D0F130C2A97193F8431B1FD83BDBF60C74F7BB543FE0AB203697AA03D6F408CF86F9B21C51B565501F89C70971CBF45FA6ABD4jEH" TargetMode="External"/><Relationship Id="rId100" Type="http://schemas.openxmlformats.org/officeDocument/2006/relationships/hyperlink" Target="consultantplus://offline/ref=6F469EE89F49B581F0D0F130C2A97193F8431B1FD237DAF90E74F7BB543FE0AB203697AA03D6F408CF86FFBE1C51B565501F89C70971CBF45FA6ABD4jEH" TargetMode="External"/><Relationship Id="rId8" Type="http://schemas.openxmlformats.org/officeDocument/2006/relationships/hyperlink" Target="consultantplus://offline/ref=6F469EE89F49B581F0D0F130C2A97193F8431B1FD13FDAF80E74F7BB543FE0AB203697AA03D6F408CF86FDBD1C51B565501F89C70971CBF45FA6ABD4jEH" TargetMode="External"/><Relationship Id="rId51" Type="http://schemas.openxmlformats.org/officeDocument/2006/relationships/hyperlink" Target="consultantplus://offline/ref=6F469EE89F49B581F0D0F130C2A97193F8431B1FD73BDCF40C74F7BB543FE0AB203697AA03D6F408CF86FBB91C51B565501F89C70971CBF45FA6ABD4jEH" TargetMode="External"/><Relationship Id="rId72" Type="http://schemas.openxmlformats.org/officeDocument/2006/relationships/hyperlink" Target="consultantplus://offline/ref=6F469EE89F49B581F0D0F130C2A97193F8431B1FD13FDAF80E74F7BB543FE0AB203697AA03D6F408CF86FEB21C51B565501F89C70971CBF45FA6ABD4jEH" TargetMode="External"/><Relationship Id="rId93" Type="http://schemas.openxmlformats.org/officeDocument/2006/relationships/hyperlink" Target="consultantplus://offline/ref=6F469EE89F49B581F0D0F130C2A97193F8431B1FD83BDBF60C74F7BB543FE0AB203697AA03D6F408CF86FBBE1C51B565501F89C70971CBF45FA6ABD4jEH" TargetMode="External"/><Relationship Id="rId98" Type="http://schemas.openxmlformats.org/officeDocument/2006/relationships/hyperlink" Target="consultantplus://offline/ref=6F469EE89F49B581F0D0F130C2A97193F8431B1FD13EDFF60F7AAAB15C66ECA92739C8BD049FF809CF86FDBB140EB070414785C4156FC8E943A4A94CD1j7H" TargetMode="External"/><Relationship Id="rId121" Type="http://schemas.openxmlformats.org/officeDocument/2006/relationships/hyperlink" Target="consultantplus://offline/ref=6F469EE89F49B581F0D0F130C2A97193F8431B1FD13FDAF80E74F7BB543FE0AB203697AA03D6F408CF86F5BC1C51B565501F89C70971CBF45FA6ABD4jEH" TargetMode="External"/><Relationship Id="rId142" Type="http://schemas.openxmlformats.org/officeDocument/2006/relationships/hyperlink" Target="consultantplus://offline/ref=6F469EE89F49B581F0D0F130C2A97193F8431B1FD13FD9F20874F7BB543FE0AB203697AA03D6F408CF86FFBD1C51B565501F89C70971CBF45FA6ABD4jEH" TargetMode="External"/><Relationship Id="rId163" Type="http://schemas.openxmlformats.org/officeDocument/2006/relationships/hyperlink" Target="consultantplus://offline/ref=6F469EE89F49B581F0D0F130C2A97193F8431B1FD13AD8F20B7DAAB15C66ECA92739C8BD049FF809CF86FDBB150EB070414785C4156FC8E943A4A94CD1j7H" TargetMode="External"/><Relationship Id="rId184" Type="http://schemas.openxmlformats.org/officeDocument/2006/relationships/hyperlink" Target="consultantplus://offline/ref=6F469EE89F49B581F0D0F130C2A97193F8431B1FD13FDAF80E74F7BB543FE0AB203697AA03D6F408CF87FDB31C51B565501F89C70971CBF45FA6ABD4jEH" TargetMode="External"/><Relationship Id="rId189" Type="http://schemas.openxmlformats.org/officeDocument/2006/relationships/hyperlink" Target="consultantplus://offline/ref=6F469EE89F49B581F0D0F130C2A97193F8431B1FD139D3F40E7FAAB15C66ECA92739C8BD169FA005CE84E3BA141BE62107D1j2H" TargetMode="External"/><Relationship Id="rId219" Type="http://schemas.openxmlformats.org/officeDocument/2006/relationships/image" Target="media/image9.wmf"/><Relationship Id="rId3" Type="http://schemas.openxmlformats.org/officeDocument/2006/relationships/settings" Target="settings.xml"/><Relationship Id="rId214" Type="http://schemas.openxmlformats.org/officeDocument/2006/relationships/image" Target="media/image5.wmf"/><Relationship Id="rId25" Type="http://schemas.openxmlformats.org/officeDocument/2006/relationships/hyperlink" Target="consultantplus://offline/ref=6F469EE89F49B581F0D0EF3DD4C52F97FC404217DB6987A4077EA2E30B66B0EC7130C2EB59DBF616CD86FFDBjAH" TargetMode="External"/><Relationship Id="rId46" Type="http://schemas.openxmlformats.org/officeDocument/2006/relationships/hyperlink" Target="consultantplus://offline/ref=6F469EE89F49B581F0D0F130C2A97193F8431B1FD237DAF90E74F7BB543FE0AB203697AA03D6F408CF86FCB81C51B565501F89C70971CBF45FA6ABD4jEH" TargetMode="External"/><Relationship Id="rId67" Type="http://schemas.openxmlformats.org/officeDocument/2006/relationships/hyperlink" Target="consultantplus://offline/ref=6F469EE89F49B581F0D0F130C2A97193F8431B1FD93DDBF00D74F7BB543FE0AB203697AA03D6F408CF86FDB31C51B565501F89C70971CBF45FA6ABD4jEH" TargetMode="External"/><Relationship Id="rId116" Type="http://schemas.openxmlformats.org/officeDocument/2006/relationships/hyperlink" Target="consultantplus://offline/ref=6F469EE89F49B581F0D0F130C2A97193F8431B1FD13FDAF80E74F7BB543FE0AB203697AA03D6F408CF86F5B81C51B565501F89C70971CBF45FA6ABD4jEH" TargetMode="External"/><Relationship Id="rId137" Type="http://schemas.openxmlformats.org/officeDocument/2006/relationships/hyperlink" Target="consultantplus://offline/ref=6F469EE89F49B581F0D0F130C2A97193F8431B1FD13FDAF80E74F7BB543FE0AB203697AA03D6F408CF86F4BE1C51B565501F89C70971CBF45FA6ABD4jEH" TargetMode="External"/><Relationship Id="rId158" Type="http://schemas.openxmlformats.org/officeDocument/2006/relationships/hyperlink" Target="consultantplus://offline/ref=6F469EE89F49B581F0D0F130C2A97193F8431B1FD53ED9F60129FDB30D33E2AC2F6980AD4ADAF508CF86F4B14354A07408138ADB1772D6E85DA4DAj9H" TargetMode="External"/><Relationship Id="rId20" Type="http://schemas.openxmlformats.org/officeDocument/2006/relationships/hyperlink" Target="consultantplus://offline/ref=6F469EE89F49B581F0D0F130C2A97193F8431B1FD139D2F80A77AAB15C66ECA92739C8BD049FF809CF86FDBA100EB070414785C4156FC8E943A4A94CD1j7H" TargetMode="External"/><Relationship Id="rId41" Type="http://schemas.openxmlformats.org/officeDocument/2006/relationships/hyperlink" Target="consultantplus://offline/ref=6F469EE89F49B581F0D0F130C2A97193F8431B1FD13FDAF80E74F7BB543FE0AB203697AA03D6F408CF86FCB31C51B565501F89C70971CBF45FA6ABD4jEH" TargetMode="External"/><Relationship Id="rId62" Type="http://schemas.openxmlformats.org/officeDocument/2006/relationships/hyperlink" Target="consultantplus://offline/ref=6F469EE89F49B581F0D0F130C2A97193F8431B1FD13FDAF80E74F7BB543FE0AB203697AA03D6F408CF86FEB81C51B565501F89C70971CBF45FA6ABD4jEH" TargetMode="External"/><Relationship Id="rId83" Type="http://schemas.openxmlformats.org/officeDocument/2006/relationships/hyperlink" Target="consultantplus://offline/ref=6F469EE89F49B581F0D0F130C2A97193F8431B1FD83BDBF60C74F7BB543FE0AB203697AA03D6F408CF86F8BE1C51B565501F89C70971CBF45FA6ABD4jEH" TargetMode="External"/><Relationship Id="rId88" Type="http://schemas.openxmlformats.org/officeDocument/2006/relationships/hyperlink" Target="consultantplus://offline/ref=6F469EE89F49B581F0D0F130C2A97193F8431B1FD83BDBF60C74F7BB543FE0AB203697AA03D6F408CF86FBBB1C51B565501F89C70971CBF45FA6ABD4jEH" TargetMode="External"/><Relationship Id="rId111" Type="http://schemas.openxmlformats.org/officeDocument/2006/relationships/hyperlink" Target="consultantplus://offline/ref=6F469EE89F49B581F0D0F130C2A97193F8431B1FD139D3F40E7FAAB15C66ECA92739C8BD169FA005CE84E3BA141BE62107D1j2H" TargetMode="External"/><Relationship Id="rId132" Type="http://schemas.openxmlformats.org/officeDocument/2006/relationships/hyperlink" Target="consultantplus://offline/ref=6F469EE89F49B581F0D0EF3DD4C52F97FC404217DB6987A4077EA2E30B66B0EC7130C2EB59DBF616CD86FFDBjAH" TargetMode="External"/><Relationship Id="rId153" Type="http://schemas.openxmlformats.org/officeDocument/2006/relationships/hyperlink" Target="consultantplus://offline/ref=6F469EE89F49B581F0D0EF3DD4C52F97FC404217DB6987A4077EA2E30B66B0EC7130C2EB59DBF616CD86FFDBjAH" TargetMode="External"/><Relationship Id="rId174" Type="http://schemas.openxmlformats.org/officeDocument/2006/relationships/hyperlink" Target="consultantplus://offline/ref=6F469EE89F49B581F0D0F130C2A97193F8431B1FD139D3F40E7FAAB15C66ECA92739C8BD169FA005CE84E3BA141BE62107D1j2H" TargetMode="External"/><Relationship Id="rId179" Type="http://schemas.openxmlformats.org/officeDocument/2006/relationships/hyperlink" Target="consultantplus://offline/ref=6F469EE89F49B581F0D0F130C2A97193F8431B1FD139D3F40E7FAAB15C66ECA92739C8BD169FA005CE84E3BA141BE62107D1j2H" TargetMode="External"/><Relationship Id="rId195" Type="http://schemas.openxmlformats.org/officeDocument/2006/relationships/hyperlink" Target="consultantplus://offline/ref=6F469EE89F49B581F0D0F130C2A97193F8431B1FD237DAF90E74F7BB543FE0AB203697AA03D6F408CF86FEBC1C51B565501F89C70971CBF45FA6ABD4jEH" TargetMode="External"/><Relationship Id="rId209" Type="http://schemas.openxmlformats.org/officeDocument/2006/relationships/hyperlink" Target="consultantplus://offline/ref=6F469EE89F49B581F0D0F130C2A97193F8431B1FD138D8F70E7FAAB15C66ECA92739C8BD049FF809CF86FDB9120EB070414785C4156FC8E943A4A94CD1j7H" TargetMode="External"/><Relationship Id="rId190" Type="http://schemas.openxmlformats.org/officeDocument/2006/relationships/hyperlink" Target="consultantplus://offline/ref=6F469EE89F49B581F0D0F130C2A97193F8431B1FD139D3F40E7FAAB15C66ECA92739C8BD169FA005CE84E3BA141BE62107D1j2H" TargetMode="External"/><Relationship Id="rId204" Type="http://schemas.openxmlformats.org/officeDocument/2006/relationships/hyperlink" Target="consultantplus://offline/ref=6F469EE89F49B581F0D0F130C2A97193F8431B1FD13FDAF80E74F7BB543FE0AB203697AA03D6F408CF87FCB31C51B565501F89C70971CBF45FA6ABD4jEH" TargetMode="External"/><Relationship Id="rId220" Type="http://schemas.openxmlformats.org/officeDocument/2006/relationships/image" Target="media/image10.wmf"/><Relationship Id="rId15" Type="http://schemas.openxmlformats.org/officeDocument/2006/relationships/hyperlink" Target="consultantplus://offline/ref=6F469EE89F49B581F0D0F130C2A97193F8431B1FD13EDFF60F7AAAB15C66ECA92739C8BD049FF809CF86FDBA100EB070414785C4156FC8E943A4A94CD1j7H" TargetMode="External"/><Relationship Id="rId36" Type="http://schemas.openxmlformats.org/officeDocument/2006/relationships/hyperlink" Target="consultantplus://offline/ref=6F469EE89F49B581F0D0F130C2A97193F8431B1FD13FDAF80E74F7BB543FE0AB203697AA03D6F408CF86FCBD1C51B565501F89C70971CBF45FA6ABD4jEH" TargetMode="External"/><Relationship Id="rId57" Type="http://schemas.openxmlformats.org/officeDocument/2006/relationships/hyperlink" Target="consultantplus://offline/ref=6F469EE89F49B581F0D0F130C2A97193F8431B1FD13FDAF80E74F7BB543FE0AB203697AA03D6F408CF86FFB21C51B565501F89C70971CBF45FA6ABD4jEH" TargetMode="External"/><Relationship Id="rId106" Type="http://schemas.openxmlformats.org/officeDocument/2006/relationships/hyperlink" Target="consultantplus://offline/ref=6F469EE89F49B581F0D0F130C2A97193F8431B1FD13FDAF80E74F7BB543FE0AB203697AA03D6F408CF86FAB31C51B565501F89C70971CBF45FA6ABD4jEH" TargetMode="External"/><Relationship Id="rId127" Type="http://schemas.openxmlformats.org/officeDocument/2006/relationships/hyperlink" Target="consultantplus://offline/ref=6F469EE89F49B581F0D0F130C2A97193F8431B1FD13FDAF80E74F7BB543FE0AB203697AA03D6F408CF86F4BA1C51B565501F89C70971CBF45FA6ABD4jEH" TargetMode="External"/><Relationship Id="rId10" Type="http://schemas.openxmlformats.org/officeDocument/2006/relationships/hyperlink" Target="consultantplus://offline/ref=6F469EE89F49B581F0D0F130C2A97193F8431B1FD43FD9F50274F7BB543FE0AB203697AA03D6F408CF86FDBD1C51B565501F89C70971CBF45FA6ABD4jEH" TargetMode="External"/><Relationship Id="rId31" Type="http://schemas.openxmlformats.org/officeDocument/2006/relationships/hyperlink" Target="consultantplus://offline/ref=6F469EE89F49B581F0D0F130C2A97193F8431B1FD237DAF90E74F7BB543FE0AB203697AA03D6F408CF86FCBA1C51B565501F89C70971CBF45FA6ABD4jEH" TargetMode="External"/><Relationship Id="rId52" Type="http://schemas.openxmlformats.org/officeDocument/2006/relationships/hyperlink" Target="consultantplus://offline/ref=6F469EE89F49B581F0D0F130C2A97193F8431B1FD73BDCF40C74F7BB543FE0AB203697AA03D6F408CF86FBBF1C51B565501F89C70971CBF45FA6ABD4jEH" TargetMode="External"/><Relationship Id="rId73" Type="http://schemas.openxmlformats.org/officeDocument/2006/relationships/hyperlink" Target="consultantplus://offline/ref=6F469EE89F49B581F0D0F130C2A97193F8431B1FD237DAF90E74F7BB543FE0AB203697AA03D6F408CF86FCB31C51B565501F89C70971CBF45FA6ABD4jEH" TargetMode="External"/><Relationship Id="rId78" Type="http://schemas.openxmlformats.org/officeDocument/2006/relationships/hyperlink" Target="consultantplus://offline/ref=6F469EE89F49B581F0D0F130C2A97193F8431B1FD237DAF90E74F7BB543FE0AB203697AA03D6F408CF86FFBB1C51B565501F89C70971CBF45FA6ABD4jEH" TargetMode="External"/><Relationship Id="rId94" Type="http://schemas.openxmlformats.org/officeDocument/2006/relationships/hyperlink" Target="consultantplus://offline/ref=6F469EE89F49B581F0D0F130C2A97193F8431B1FD13EDFF60F7AAAB15C66ECA92739C8BD049FF809CF86FDBA1F0EB070414785C4156FC8E943A4A94CD1j7H" TargetMode="External"/><Relationship Id="rId99" Type="http://schemas.openxmlformats.org/officeDocument/2006/relationships/hyperlink" Target="consultantplus://offline/ref=6F469EE89F49B581F0D0F130C2A97193F8431B1FD93DDBF00D74F7BB543FE0AB203697AA03D6F408CF86FCBB1C51B565501F89C70971CBF45FA6ABD4jEH" TargetMode="External"/><Relationship Id="rId101" Type="http://schemas.openxmlformats.org/officeDocument/2006/relationships/hyperlink" Target="consultantplus://offline/ref=6F469EE89F49B581F0D0F130C2A97193F8431B1FD139D3F40E7FAAB15C66ECA92739C8BD169FA005CE84E3BA141BE62107D1j2H" TargetMode="External"/><Relationship Id="rId122" Type="http://schemas.openxmlformats.org/officeDocument/2006/relationships/hyperlink" Target="consultantplus://offline/ref=6F469EE89F49B581F0D0F130C2A97193F8431B1FD237DAF90E74F7BB543FE0AB203697AA03D6F408CF86FFBF1C51B565501F89C70971CBF45FA6ABD4jEH" TargetMode="External"/><Relationship Id="rId143" Type="http://schemas.openxmlformats.org/officeDocument/2006/relationships/hyperlink" Target="consultantplus://offline/ref=6F469EE89F49B581F0D0F130C2A97193F8431B1FD13FDAF80E74F7BB543FE0AB203697AA03D6F408CF86F4BC1C51B565501F89C70971CBF45FA6ABD4jEH" TargetMode="External"/><Relationship Id="rId148" Type="http://schemas.openxmlformats.org/officeDocument/2006/relationships/hyperlink" Target="consultantplus://offline/ref=6F469EE89F49B581F0D0F130C2A97193F8431B1FD139D3F40E7FAAB15C66ECA92739C8BD169FA005CE84E3BA141BE62107D1j2H" TargetMode="External"/><Relationship Id="rId164" Type="http://schemas.openxmlformats.org/officeDocument/2006/relationships/hyperlink" Target="consultantplus://offline/ref=6F469EE89F49B581F0D0F130C2A97193F8431B1FD13FDAF80E74F7BB543FE0AB203697AA03D6F408CF87FDBD1C51B565501F89C70971CBF45FA6ABD4jEH" TargetMode="External"/><Relationship Id="rId169" Type="http://schemas.openxmlformats.org/officeDocument/2006/relationships/hyperlink" Target="consultantplus://offline/ref=6F469EE89F49B581F0D0F130C2A97193F8431B1FD139D3F40E7FAAB15C66ECA92739C8BD049FF809CF86F8BB140EB070414785C4156FC8E943A4A94CD1j7H" TargetMode="External"/><Relationship Id="rId185" Type="http://schemas.openxmlformats.org/officeDocument/2006/relationships/hyperlink" Target="consultantplus://offline/ref=6F469EE89F49B581F0D0F130C2A97193F8431B1FD13FDAF80E74F7BB543FE0AB203697AA03D6F408CF87FCBA1C51B565501F89C70971CBF45FA6ABD4jEH" TargetMode="External"/><Relationship Id="rId4" Type="http://schemas.openxmlformats.org/officeDocument/2006/relationships/webSettings" Target="webSettings.xml"/><Relationship Id="rId9" Type="http://schemas.openxmlformats.org/officeDocument/2006/relationships/hyperlink" Target="consultantplus://offline/ref=6F469EE89F49B581F0D0F130C2A97193F8431B1FD237DAF90E74F7BB543FE0AB203697AA03D6F408CF86FDBD1C51B565501F89C70971CBF45FA6ABD4jEH" TargetMode="External"/><Relationship Id="rId180" Type="http://schemas.openxmlformats.org/officeDocument/2006/relationships/hyperlink" Target="consultantplus://offline/ref=6F469EE89F49B581F0D0F130C2A97193F8431B1FD139D3F40E7FAAB15C66ECA92739C8BD169FA005CE84E3BA141BE62107D1j2H" TargetMode="External"/><Relationship Id="rId210" Type="http://schemas.openxmlformats.org/officeDocument/2006/relationships/image" Target="media/image1.wmf"/><Relationship Id="rId215" Type="http://schemas.openxmlformats.org/officeDocument/2006/relationships/image" Target="media/image6.wmf"/><Relationship Id="rId26" Type="http://schemas.openxmlformats.org/officeDocument/2006/relationships/hyperlink" Target="consultantplus://offline/ref=6F469EE89F49B581F0D0F130C2A97193F8431B1FD139D3F40E7FAAB15C66ECA92739C8BD049FF809CF86F8BB1F0EB070414785C4156FC8E943A4A94CD1j7H" TargetMode="External"/><Relationship Id="rId47" Type="http://schemas.openxmlformats.org/officeDocument/2006/relationships/hyperlink" Target="consultantplus://offline/ref=6F469EE89F49B581F0D0F130C2A97193F8431B1FD237DAF90E74F7BB543FE0AB203697AA03D6F408CF86FCB91C51B565501F89C70971CBF45FA6ABD4jEH" TargetMode="External"/><Relationship Id="rId68" Type="http://schemas.openxmlformats.org/officeDocument/2006/relationships/hyperlink" Target="consultantplus://offline/ref=6F469EE89F49B581F0D0F130C2A97193F8431B1FD83BDBF60C74F7BB543FE0AB203697AA03D6F408CF86FCB21C51B565501F89C70971CBF45FA6ABD4jEH" TargetMode="External"/><Relationship Id="rId89" Type="http://schemas.openxmlformats.org/officeDocument/2006/relationships/hyperlink" Target="consultantplus://offline/ref=6F469EE89F49B581F0D0F130C2A97193F8431B1FD13FDAF80E74F7BB543FE0AB203697AA03D6F408CF86FBB81C51B565501F89C70971CBF45FA6ABD4jEH" TargetMode="External"/><Relationship Id="rId112" Type="http://schemas.openxmlformats.org/officeDocument/2006/relationships/hyperlink" Target="consultantplus://offline/ref=6F469EE89F49B581F0D0F130C2A97193F8431B1FD139D3F40E7FAAB15C66ECA92739C8BD169FA005CE84E3BA141BE62107D1j2H" TargetMode="External"/><Relationship Id="rId133" Type="http://schemas.openxmlformats.org/officeDocument/2006/relationships/hyperlink" Target="consultantplus://offline/ref=6F469EE89F49B581F0D0F130C2A97193F8431B1FD53ED9F60129FDB30D33E2AC2F6980AD4ADAF508CF87FEB14354A07408138ADB1772D6E85DA4DAj9H" TargetMode="External"/><Relationship Id="rId154" Type="http://schemas.openxmlformats.org/officeDocument/2006/relationships/hyperlink" Target="consultantplus://offline/ref=6F469EE89F49B581F0D0F130C2A97193F8431B1FD237DAF90E74F7BB543FE0AB203697AA03D6F408CF86FFBC1C51B565501F89C70971CBF45FA6ABD4jEH" TargetMode="External"/><Relationship Id="rId175" Type="http://schemas.openxmlformats.org/officeDocument/2006/relationships/hyperlink" Target="consultantplus://offline/ref=6F469EE89F49B581F0D0F130C2A97193F8431B1FD139D3F40E7FAAB15C66ECA92739C8BD169FA005CE84E3BA141BE62107D1j2H" TargetMode="External"/><Relationship Id="rId196" Type="http://schemas.openxmlformats.org/officeDocument/2006/relationships/hyperlink" Target="consultantplus://offline/ref=6F469EE89F49B581F0D0F130C2A97193F8431B1FD139D3F40E7FAAB15C66ECA92739C8BD169FA005CE84E3BA141BE62107D1j2H" TargetMode="External"/><Relationship Id="rId200" Type="http://schemas.openxmlformats.org/officeDocument/2006/relationships/hyperlink" Target="consultantplus://offline/ref=6F469EE89F49B581F0D0F130C2A97193F8431B1FD237DAF90E74F7BB543FE0AB203697AA03D6F408CF86FEBD1C51B565501F89C70971CBF45FA6ABD4jEH" TargetMode="External"/><Relationship Id="rId16" Type="http://schemas.openxmlformats.org/officeDocument/2006/relationships/hyperlink" Target="consultantplus://offline/ref=6F469EE89F49B581F0D0F130C2A97193F8431B1FD93DDBF00D74F7BB543FE0AB203697AA03D6F408CF86FDBD1C51B565501F89C70971CBF45FA6ABD4jEH" TargetMode="External"/><Relationship Id="rId221" Type="http://schemas.openxmlformats.org/officeDocument/2006/relationships/image" Target="media/image11.wmf"/><Relationship Id="rId37" Type="http://schemas.openxmlformats.org/officeDocument/2006/relationships/hyperlink" Target="consultantplus://offline/ref=6F469EE89F49B581F0D0F130C2A97193F8431B1FD237DAF90E74F7BB543FE0AB203697AA03D6F408CF86FCBB1C51B565501F89C70971CBF45FA6ABD4jEH" TargetMode="External"/><Relationship Id="rId58" Type="http://schemas.openxmlformats.org/officeDocument/2006/relationships/hyperlink" Target="consultantplus://offline/ref=6F469EE89F49B581F0D0F130C2A97193F8431B1FD43FD9F50274F7BB543FE0AB203697AA03D6F408CF86FCBA1C51B565501F89C70971CBF45FA6ABD4jEH" TargetMode="External"/><Relationship Id="rId79" Type="http://schemas.openxmlformats.org/officeDocument/2006/relationships/hyperlink" Target="consultantplus://offline/ref=6F469EE89F49B581F0D0F130C2A97193F8431B1FD83BDBF60C74F7BB543FE0AB203697AA03D6F408CF86F8BA1C51B565501F89C70971CBF45FA6ABD4jEH" TargetMode="External"/><Relationship Id="rId102" Type="http://schemas.openxmlformats.org/officeDocument/2006/relationships/hyperlink" Target="consultantplus://offline/ref=6F469EE89F49B581F0D0EF3DD4C52F97FC404217DB6987A4077EA2E30B66B0EC7130C2EB59DBF616CD86FFDBjAH" TargetMode="External"/><Relationship Id="rId123" Type="http://schemas.openxmlformats.org/officeDocument/2006/relationships/hyperlink" Target="consultantplus://offline/ref=6F469EE89F49B581F0D0F130C2A97193F8431B1FD13FDAF80E74F7BB543FE0AB203697AA03D6F408CF86F5BD1C51B565501F89C70971CBF45FA6ABD4jEH" TargetMode="External"/><Relationship Id="rId144" Type="http://schemas.openxmlformats.org/officeDocument/2006/relationships/hyperlink" Target="consultantplus://offline/ref=6F469EE89F49B581F0D0F130C2A97193F8431B1FD13FDAF80E74F7BB543FE0AB203697AA03D6F408CF86F4B21C51B565501F89C70971CBF45FA6ABD4jEH" TargetMode="External"/><Relationship Id="rId90" Type="http://schemas.openxmlformats.org/officeDocument/2006/relationships/hyperlink" Target="consultantplus://offline/ref=6F469EE89F49B581F0D0F130C2A97193F8431B1FD237DAF90E74F7BB543FE0AB203697AA03D6F408CF86FFB91C51B565501F89C70971CBF45FA6ABD4jEH" TargetMode="External"/><Relationship Id="rId165" Type="http://schemas.openxmlformats.org/officeDocument/2006/relationships/hyperlink" Target="consultantplus://offline/ref=6F469EE89F49B581F0D0F130C2A97193F8431B1FD139D3F40E7FAAB15C66ECA92739C8BD169FA005CE84E3BA141BE62107D1j2H" TargetMode="External"/><Relationship Id="rId186" Type="http://schemas.openxmlformats.org/officeDocument/2006/relationships/hyperlink" Target="consultantplus://offline/ref=6F469EE89F49B581F0D0F130C2A97193F8431B1FD237DAF90E74F7BB543FE0AB203697AA03D6F408CF86FEBC1C51B565501F89C70971CBF45FA6ABD4jEH" TargetMode="External"/><Relationship Id="rId211" Type="http://schemas.openxmlformats.org/officeDocument/2006/relationships/image" Target="media/image2.wmf"/><Relationship Id="rId27" Type="http://schemas.openxmlformats.org/officeDocument/2006/relationships/hyperlink" Target="consultantplus://offline/ref=6F469EE89F49B581F0D0F130C2A97193F8431B1FD83BDBF60C74F7BB543FE0AB203697AA03D6F408CF86FDB31C51B565501F89C70971CBF45FA6ABD4jEH" TargetMode="External"/><Relationship Id="rId48" Type="http://schemas.openxmlformats.org/officeDocument/2006/relationships/hyperlink" Target="consultantplus://offline/ref=6F469EE89F49B581F0D0F130C2A97193F8431B1FD93DDBF00D74F7BB543FE0AB203697AA03D6F408CF86FDB21C51B565501F89C70971CBF45FA6ABD4jEH" TargetMode="External"/><Relationship Id="rId69" Type="http://schemas.openxmlformats.org/officeDocument/2006/relationships/hyperlink" Target="consultantplus://offline/ref=6F469EE89F49B581F0D0EF3DD4C52F97FD4B4513D93CD0A6562BACE60336EAFC757996E446D9EB08CC98FFBA15D0j5H" TargetMode="External"/><Relationship Id="rId113" Type="http://schemas.openxmlformats.org/officeDocument/2006/relationships/hyperlink" Target="consultantplus://offline/ref=6F469EE89F49B581F0D0F130C2A97193F8431B1FD13FDAF80E74F7BB543FE0AB203697AA03D6F408CF86F5BB1C51B565501F89C70971CBF45FA6ABD4jEH" TargetMode="External"/><Relationship Id="rId134" Type="http://schemas.openxmlformats.org/officeDocument/2006/relationships/hyperlink" Target="consultantplus://offline/ref=6F469EE89F49B581F0D0F130C2A97193F8431B1FD53ED9F60129FDB30D33E2AC2F6980AD4ADAF508CF87F8B14354A07408138ADB1772D6E85DA4DAj9H" TargetMode="External"/><Relationship Id="rId80" Type="http://schemas.openxmlformats.org/officeDocument/2006/relationships/hyperlink" Target="consultantplus://offline/ref=6F469EE89F49B581F0D0EF3DD4C52F97FD494214D73CD0A6562BACE60336EAFC757996E446D9EB08CC98FFBA15D0j5H" TargetMode="External"/><Relationship Id="rId155" Type="http://schemas.openxmlformats.org/officeDocument/2006/relationships/hyperlink" Target="consultantplus://offline/ref=6F469EE89F49B581F0D0F130C2A97193F8431B1FD53ED9F60129FDB30D33E2AC2F6980AD4ADAF508CF87F5B14354A07408138ADB1772D6E85DA4DAj9H" TargetMode="External"/><Relationship Id="rId176" Type="http://schemas.openxmlformats.org/officeDocument/2006/relationships/hyperlink" Target="consultantplus://offline/ref=6F469EE89F49B581F0D0F130C2A97193F8431B1FD139D3F40E7FAAB15C66ECA92739C8BD169FA005CE84E3BA141BE62107D1j2H" TargetMode="External"/><Relationship Id="rId197" Type="http://schemas.openxmlformats.org/officeDocument/2006/relationships/hyperlink" Target="consultantplus://offline/ref=6F469EE89F49B581F0D0F130C2A97193F8431B1FD13FDAF80E74F7BB543FE0AB203697AA03D6F408CF87FCBB1C51B565501F89C70971CBF45FA6ABD4jEH" TargetMode="External"/><Relationship Id="rId201" Type="http://schemas.openxmlformats.org/officeDocument/2006/relationships/hyperlink" Target="consultantplus://offline/ref=6F469EE89F49B581F0D0F130C2A97193F8431B1FD13FDAF80E74F7BB543FE0AB203697AA03D6F408CF87FCB91C51B565501F89C70971CBF45FA6ABD4jEH" TargetMode="External"/><Relationship Id="rId222" Type="http://schemas.openxmlformats.org/officeDocument/2006/relationships/image" Target="media/image12.wmf"/><Relationship Id="rId17" Type="http://schemas.openxmlformats.org/officeDocument/2006/relationships/hyperlink" Target="consultantplus://offline/ref=6F469EE89F49B581F0D0F130C2A97193F8431B1FD13FDCF20F7CAAB15C66ECA92739C8BD049FF809CF86FDBB170EB070414785C4156FC8E943A4A94CD1j7H" TargetMode="External"/><Relationship Id="rId38" Type="http://schemas.openxmlformats.org/officeDocument/2006/relationships/hyperlink" Target="consultantplus://offline/ref=6F469EE89F49B581F0D0F130C2A97193F8431B1FD139D3F40E7FAAB15C66ECA92739C8BD169FA005CE84E3BA141BE62107D1j2H" TargetMode="External"/><Relationship Id="rId59" Type="http://schemas.openxmlformats.org/officeDocument/2006/relationships/hyperlink" Target="consultantplus://offline/ref=6F469EE89F49B581F0D0F130C2A97193F8431B1FD83BDBF60C74F7BB543FE0AB203697AA03D6F408CF86FCBE1C51B565501F89C70971CBF45FA6ABD4jEH" TargetMode="External"/><Relationship Id="rId103" Type="http://schemas.openxmlformats.org/officeDocument/2006/relationships/hyperlink" Target="consultantplus://offline/ref=6F469EE89F49B581F0D0F130C2A97193F8431B1FD139D3F40E7FAAB15C66ECA92739C8BD169FA005CE84E3BA141BE62107D1j2H" TargetMode="External"/><Relationship Id="rId124" Type="http://schemas.openxmlformats.org/officeDocument/2006/relationships/hyperlink" Target="consultantplus://offline/ref=6F469EE89F49B581F0D0F130C2A97193F8431B1FD53ED9F60129FDB30D33E2AC2F6980AD4ADAF508CF86F4B14354A07408138ADB1772D6E85DA4DAj9H" TargetMode="External"/><Relationship Id="rId70" Type="http://schemas.openxmlformats.org/officeDocument/2006/relationships/hyperlink" Target="consultantplus://offline/ref=6F469EE89F49B581F0D0F130C2A97193F8431B1FD13FDAF80E74F7BB543FE0AB203697AA03D6F408CF86FEBF1C51B565501F89C70971CBF45FA6ABD4jEH" TargetMode="External"/><Relationship Id="rId91" Type="http://schemas.openxmlformats.org/officeDocument/2006/relationships/hyperlink" Target="consultantplus://offline/ref=6F469EE89F49B581F0D0F130C2A97193F8431B1FD83BDBF60C74F7BB543FE0AB203697AA03D6F408CF86FBB91C51B565501F89C70971CBF45FA6ABD4jEH" TargetMode="External"/><Relationship Id="rId145" Type="http://schemas.openxmlformats.org/officeDocument/2006/relationships/hyperlink" Target="consultantplus://offline/ref=6F469EE89F49B581F0D0F130C2A97193F8431B1FD13FDAF80E74F7BB543FE0AB203697AA03D6F408CF86F4B21C51B565501F89C70971CBF45FA6ABD4jEH" TargetMode="External"/><Relationship Id="rId166" Type="http://schemas.openxmlformats.org/officeDocument/2006/relationships/hyperlink" Target="consultantplus://offline/ref=6F469EE89F49B581F0D0F130C2A97193F8431B1FD13FDAF80E74F7BB543FE0AB203697AA03D6F408CF87FDB21C51B565501F89C70971CBF45FA6ABD4jEH" TargetMode="External"/><Relationship Id="rId187" Type="http://schemas.openxmlformats.org/officeDocument/2006/relationships/hyperlink" Target="consultantplus://offline/ref=6F469EE89F49B581F0D0F130C2A97193F8431B1FD139D3F40E7FAAB15C66ECA92739C8BD169FA005CE84E3BA141BE62107D1j2H" TargetMode="External"/><Relationship Id="rId1" Type="http://schemas.openxmlformats.org/officeDocument/2006/relationships/styles" Target="styles.xml"/><Relationship Id="rId212" Type="http://schemas.openxmlformats.org/officeDocument/2006/relationships/image" Target="media/image3.wmf"/><Relationship Id="rId28" Type="http://schemas.openxmlformats.org/officeDocument/2006/relationships/hyperlink" Target="consultantplus://offline/ref=6F469EE89F49B581F0D0F130C2A97193F8431B1FD93DD8F30974F7BB543FE0AB203697B8038EF809CD98FDB90907E423D0j5H" TargetMode="External"/><Relationship Id="rId49" Type="http://schemas.openxmlformats.org/officeDocument/2006/relationships/hyperlink" Target="consultantplus://offline/ref=6F469EE89F49B581F0D0F130C2A97193F8431B1FD13FDCF20F7CAAB15C66ECA92739C8BD049FF809CF86FDBB160EB070414785C4156FC8E943A4A94CD1j7H" TargetMode="External"/><Relationship Id="rId114" Type="http://schemas.openxmlformats.org/officeDocument/2006/relationships/hyperlink" Target="consultantplus://offline/ref=6F469EE89F49B581F0D0F130C2A97193F8431B1FD139D3F40E7FAAB15C66ECA92739C8BD169FA005CE84E3BA141BE62107D1j2H" TargetMode="External"/><Relationship Id="rId60" Type="http://schemas.openxmlformats.org/officeDocument/2006/relationships/hyperlink" Target="consultantplus://offline/ref=6F469EE89F49B581F0D0F130C2A97193F8431B1FD73BDCF40C74F7BB543FE0AB203697AA03D6F408CF86FBBC1C51B565501F89C70971CBF45FA6ABD4jEH" TargetMode="External"/><Relationship Id="rId81" Type="http://schemas.openxmlformats.org/officeDocument/2006/relationships/hyperlink" Target="consultantplus://offline/ref=6F469EE89F49B581F0D0F130C2A97193F8431B1FD83BDBF60C74F7BB543FE0AB203697AA03D6F408CF86F8B81C51B565501F89C70971CBF45FA6ABD4jEH" TargetMode="External"/><Relationship Id="rId135" Type="http://schemas.openxmlformats.org/officeDocument/2006/relationships/hyperlink" Target="consultantplus://offline/ref=6F469EE89F49B581F0D0F130C2A97193F8431B1FD139D3F40E7FAAB15C66ECA92739C8BD169FA005CE84E3BA141BE62107D1j2H" TargetMode="External"/><Relationship Id="rId156" Type="http://schemas.openxmlformats.org/officeDocument/2006/relationships/hyperlink" Target="consultantplus://offline/ref=6F469EE89F49B581F0D0F130C2A97193F8431B1FD13FDAF80E74F7BB543FE0AB203697AA03D6F408CF87FDBE1C51B565501F89C70971CBF45FA6ABD4jEH" TargetMode="External"/><Relationship Id="rId177" Type="http://schemas.openxmlformats.org/officeDocument/2006/relationships/hyperlink" Target="consultantplus://offline/ref=6F469EE89F49B581F0D0F130C2A97193F8431B1FD53ED9F60129FDB30D33E2AC2F6980AD4ADAF508CF86F5B14354A07408138ADB1772D6E85DA4DAj9H" TargetMode="External"/><Relationship Id="rId198" Type="http://schemas.openxmlformats.org/officeDocument/2006/relationships/hyperlink" Target="consultantplus://offline/ref=6F469EE89F49B581F0D0F130C2A97193F8431B1FD139D3F40E7FAAB15C66ECA92739C8BD169FA005CE84E3BA141BE62107D1j2H" TargetMode="External"/><Relationship Id="rId202" Type="http://schemas.openxmlformats.org/officeDocument/2006/relationships/hyperlink" Target="consultantplus://offline/ref=6F469EE89F49B581F0D0F130C2A97193F8431B1FD13FDAF80E74F7BB543FE0AB203697AA03D6F408CF87FCBF1C51B565501F89C70971CBF45FA6ABD4jEH" TargetMode="External"/><Relationship Id="rId223" Type="http://schemas.openxmlformats.org/officeDocument/2006/relationships/fontTable" Target="fontTable.xml"/><Relationship Id="rId18" Type="http://schemas.openxmlformats.org/officeDocument/2006/relationships/hyperlink" Target="consultantplus://offline/ref=6F469EE89F49B581F0D0F130C2A97193F8431B1FD13CD8F80D79AAB15C66ECA92739C8BD049FF809CF86FDBA100EB070414785C4156FC8E943A4A94CD1j7H" TargetMode="External"/><Relationship Id="rId39" Type="http://schemas.openxmlformats.org/officeDocument/2006/relationships/hyperlink" Target="consultantplus://offline/ref=6F469EE89F49B581F0D0F130C2A97193F8431B1FD13FDAF80E74F7BB543FE0AB203697AA03D6F408CF86FCB21C51B565501F89C70971CBF45FA6ABD4jEH" TargetMode="External"/><Relationship Id="rId50" Type="http://schemas.openxmlformats.org/officeDocument/2006/relationships/hyperlink" Target="consultantplus://offline/ref=6F469EE89F49B581F0D0F130C2A97193F8431B1FD63DDCF90A74F7BB543FE0AB203697AA03D6F408CF86FDB31C51B565501F89C70971CBF45FA6ABD4jEH" TargetMode="External"/><Relationship Id="rId104" Type="http://schemas.openxmlformats.org/officeDocument/2006/relationships/hyperlink" Target="consultantplus://offline/ref=6F469EE89F49B581F0D0F130C2A97193F8431B1FD13FDAF80E74F7BB543FE0AB203697AA03D6F408CF86FABD1C51B565501F89C70971CBF45FA6ABD4jEH" TargetMode="External"/><Relationship Id="rId125" Type="http://schemas.openxmlformats.org/officeDocument/2006/relationships/hyperlink" Target="consultantplus://offline/ref=6F469EE89F49B581F0D0F130C2A97193F8431B1FD13FDAF80E74F7BB543FE0AB203697AA03D6F408CF86F5B21C51B565501F89C70971CBF45FA6ABD4jEH" TargetMode="External"/><Relationship Id="rId146" Type="http://schemas.openxmlformats.org/officeDocument/2006/relationships/hyperlink" Target="consultantplus://offline/ref=6F469EE89F49B581F0D0F130C2A97193F8431B1FD13FDAF80E74F7BB543FE0AB203697AA03D6F408CF86F4BD1C51B565501F89C70971CBF45FA6ABD4jEH" TargetMode="External"/><Relationship Id="rId167" Type="http://schemas.openxmlformats.org/officeDocument/2006/relationships/hyperlink" Target="consultantplus://offline/ref=6F469EE89F49B581F0D0F130C2A97193F8431B1FD237DAF90E74F7BB543FE0AB203697AA03D6F408CF86FEBB1C51B565501F89C70971CBF45FA6ABD4jEH" TargetMode="External"/><Relationship Id="rId188" Type="http://schemas.openxmlformats.org/officeDocument/2006/relationships/hyperlink" Target="consultantplus://offline/ref=6F469EE89F49B581F0D0F130C2A97193F8431B1FD139D3F40E7FAAB15C66ECA92739C8BD169FA005CE84E3BA141BE62107D1j2H" TargetMode="External"/><Relationship Id="rId71" Type="http://schemas.openxmlformats.org/officeDocument/2006/relationships/hyperlink" Target="consultantplus://offline/ref=6F469EE89F49B581F0D0EF3DD4C52F97FD4B4513D93CD0A6562BACE60336EAFC757996E446D9EB08CC98FFBA15D0j5H" TargetMode="External"/><Relationship Id="rId92" Type="http://schemas.openxmlformats.org/officeDocument/2006/relationships/hyperlink" Target="consultantplus://offline/ref=6F469EE89F49B581F0D0F130C2A97193F8431B1FD93DDBF00D74F7BB543FE0AB203697AA03D6F408CF86FCBA1C51B565501F89C70971CBF45FA6ABD4jEH" TargetMode="External"/><Relationship Id="rId213" Type="http://schemas.openxmlformats.org/officeDocument/2006/relationships/image" Target="media/image4.wmf"/><Relationship Id="rId2" Type="http://schemas.microsoft.com/office/2007/relationships/stylesWithEffects" Target="stylesWithEffects.xml"/><Relationship Id="rId29" Type="http://schemas.openxmlformats.org/officeDocument/2006/relationships/hyperlink" Target="consultantplus://offline/ref=6F469EE89F49B581F0D0F130C2A97193F8431B1FD83BDBF60C74F7BB543FE0AB203697AA03D6F408CF86FCBA1C51B565501F89C70971CBF45FA6ABD4jEH" TargetMode="External"/><Relationship Id="rId40" Type="http://schemas.openxmlformats.org/officeDocument/2006/relationships/hyperlink" Target="consultantplus://offline/ref=6F469EE89F49B581F0D0F130C2A97193F8431B1FD13FDAF80E74F7BB543FE0AB203697AA03D6F408CF86FCB31C51B565501F89C70971CBF45FA6ABD4jEH" TargetMode="External"/><Relationship Id="rId115" Type="http://schemas.openxmlformats.org/officeDocument/2006/relationships/hyperlink" Target="consultantplus://offline/ref=6F469EE89F49B581F0D0F130C2A97193F8431B1FD636DAF60129FDB30D33E2AC2F6980AD4ADAF508CF86F5B14354A07408138ADB1772D6E85DA4DAj9H" TargetMode="External"/><Relationship Id="rId136" Type="http://schemas.openxmlformats.org/officeDocument/2006/relationships/hyperlink" Target="consultantplus://offline/ref=6F469EE89F49B581F0D0F130C2A97193F8431B1FD53ED9F60129FDB30D33E2AC2F6980AD4ADAF508CF87FAB14354A07408138ADB1772D6E85DA4DAj9H" TargetMode="External"/><Relationship Id="rId157" Type="http://schemas.openxmlformats.org/officeDocument/2006/relationships/hyperlink" Target="consultantplus://offline/ref=6F469EE89F49B581F0D0F130C2A97193F8431B1FD237DAF90E74F7BB543FE0AB203697AA03D6F408CF86FFB21C51B565501F89C70971CBF45FA6ABD4jEH" TargetMode="External"/><Relationship Id="rId178" Type="http://schemas.openxmlformats.org/officeDocument/2006/relationships/hyperlink" Target="consultantplus://offline/ref=6F469EE89F49B581F0D0F130C2A97193F8431B1FD237DAF90E74F7BB543FE0AB203697AA03D6F408CF86FEBC1C51B565501F89C70971CBF45FA6ABD4jEH" TargetMode="External"/><Relationship Id="rId61" Type="http://schemas.openxmlformats.org/officeDocument/2006/relationships/hyperlink" Target="consultantplus://offline/ref=6F469EE89F49B581F0D0F130C2A97193F8431B1FD139D2F80A77AAB15C66ECA92739C8BD049FF809CF86FDBA1F0EB070414785C4156FC8E943A4A94CD1j7H" TargetMode="External"/><Relationship Id="rId82" Type="http://schemas.openxmlformats.org/officeDocument/2006/relationships/hyperlink" Target="consultantplus://offline/ref=6F469EE89F49B581F0D0F130C2A97193F8431B1FD13CD8F80D79AAB15C66ECA92739C8BD049FF809CF86FDBA1F0EB070414785C4156FC8E943A4A94CD1j7H" TargetMode="External"/><Relationship Id="rId199" Type="http://schemas.openxmlformats.org/officeDocument/2006/relationships/hyperlink" Target="consultantplus://offline/ref=6F469EE89F49B581F0D0F130C2A97193F8431B1FD13FDAF80E74F7BB543FE0AB203697AA03D6F408CF87FCB81C51B565501F89C70971CBF45FA6ABD4jEH" TargetMode="External"/><Relationship Id="rId203" Type="http://schemas.openxmlformats.org/officeDocument/2006/relationships/hyperlink" Target="consultantplus://offline/ref=6F469EE89F49B581F0D0F130C2A97193F8431B1FD13FDAF80E74F7BB543FE0AB203697AA03D6F408CF87FCBD1C51B565501F89C70971CBF45FA6ABD4jEH" TargetMode="External"/><Relationship Id="rId19" Type="http://schemas.openxmlformats.org/officeDocument/2006/relationships/hyperlink" Target="consultantplus://offline/ref=6F469EE89F49B581F0D0F130C2A97193F8431B1FD13AD8F20B7DAAB15C66ECA92739C8BD049FF809CF86FDBA100EB070414785C4156FC8E943A4A94CD1j7H" TargetMode="External"/><Relationship Id="rId224" Type="http://schemas.openxmlformats.org/officeDocument/2006/relationships/theme" Target="theme/theme1.xml"/><Relationship Id="rId30" Type="http://schemas.openxmlformats.org/officeDocument/2006/relationships/hyperlink" Target="consultantplus://offline/ref=6F469EE89F49B581F0D0F130C2A97193F8431B1FD139D3F40E7FAAB15C66ECA92739C8BD169FA005CE84E3BA141BE62107D1j2H" TargetMode="External"/><Relationship Id="rId105" Type="http://schemas.openxmlformats.org/officeDocument/2006/relationships/hyperlink" Target="consultantplus://offline/ref=6F469EE89F49B581F0D0F130C2A97193F8431B1FD139D3F40E7FAAB15C66ECA92739C8BD169FA005CE84E3BA141BE62107D1j2H" TargetMode="External"/><Relationship Id="rId126" Type="http://schemas.openxmlformats.org/officeDocument/2006/relationships/hyperlink" Target="consultantplus://offline/ref=6F469EE89F49B581F0D0F130C2A97193F8431B1FD93DDBF00D74F7BB543FE0AB203697AA03D6F408CF86FCB81C51B565501F89C70971CBF45FA6ABD4jEH" TargetMode="External"/><Relationship Id="rId147" Type="http://schemas.openxmlformats.org/officeDocument/2006/relationships/hyperlink" Target="consultantplus://offline/ref=6F469EE89F49B581F0D0F130C2A97193F8431B1FD13FDAF80E74F7BB543FE0AB203697AA03D6F408CF86F4B31C51B565501F89C70971CBF45FA6ABD4jEH" TargetMode="External"/><Relationship Id="rId168" Type="http://schemas.openxmlformats.org/officeDocument/2006/relationships/hyperlink" Target="consultantplus://offline/ref=6F469EE89F49B581F0D0F130C2A97193F8431B1FD237DAF90E74F7BB543FE0AB203697AA03D6F408CF86FEB91C51B565501F89C70971CBF45FA6ABD4jE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44</Pages>
  <Words>20098</Words>
  <Characters>114561</Characters>
  <Application>Microsoft Office Word</Application>
  <DocSecurity>0</DocSecurity>
  <Lines>954</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Батманова Надежда Александровна</dc:creator>
  <cp:lastModifiedBy>Батманова Надежда Александровна</cp:lastModifiedBy>
  <cp:revision>1</cp:revision>
  <dcterms:created xsi:type="dcterms:W3CDTF">2020-03-12T07:35:00Z</dcterms:created>
  <dcterms:modified xsi:type="dcterms:W3CDTF">2020-03-12T07:36:00Z</dcterms:modified>
</cp:coreProperties>
</file>